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7E" w:rsidRPr="008D3B9F" w:rsidRDefault="00B53D7E" w:rsidP="00B53D7E">
      <w:pPr>
        <w:rPr>
          <w:rFonts w:ascii="Franklin Gothic Book" w:hAnsi="Franklin Gothic Book"/>
          <w:b/>
          <w:bCs/>
          <w:sz w:val="32"/>
          <w:szCs w:val="32"/>
        </w:rPr>
      </w:pPr>
      <w:r w:rsidRPr="008D3B9F">
        <w:rPr>
          <w:rFonts w:ascii="Franklin Gothic Book" w:hAnsi="Franklin Gothic Boo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A0E343B" wp14:editId="6DF6B32B">
            <wp:simplePos x="0" y="0"/>
            <wp:positionH relativeFrom="column">
              <wp:posOffset>3975735</wp:posOffset>
            </wp:positionH>
            <wp:positionV relativeFrom="paragraph">
              <wp:posOffset>-26035</wp:posOffset>
            </wp:positionV>
            <wp:extent cx="26193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521" y="21032"/>
                <wp:lineTo x="21521" y="0"/>
                <wp:lineTo x="0" y="0"/>
              </wp:wrapPolygon>
            </wp:wrapTight>
            <wp:docPr id="2" name="Grafik 2" descr="bad-wurzach_ziegelbach_logo_M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 descr="bad-wurzach_ziegelbach_logo_M_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B9F">
        <w:rPr>
          <w:rFonts w:ascii="Franklin Gothic Book" w:hAnsi="Franklin Gothic Book"/>
          <w:b/>
          <w:bCs/>
          <w:sz w:val="32"/>
          <w:szCs w:val="32"/>
        </w:rPr>
        <w:t>Ortsverwaltung Ziegelbach</w:t>
      </w:r>
    </w:p>
    <w:p w:rsidR="003C1B78" w:rsidRPr="001356CF" w:rsidRDefault="00B53D7E" w:rsidP="003C1B78">
      <w:pPr>
        <w:rPr>
          <w:rFonts w:ascii="Franklin Gothic Book" w:hAnsi="Franklin Gothic Book"/>
          <w:bCs/>
        </w:rPr>
      </w:pPr>
      <w:r w:rsidRPr="008D3B9F">
        <w:rPr>
          <w:rFonts w:ascii="Franklin Gothic Book" w:hAnsi="Franklin Gothic Book"/>
          <w:sz w:val="32"/>
          <w:szCs w:val="32"/>
        </w:rPr>
        <w:t>Barockstr. 20, 88410 Bad Wurzach</w:t>
      </w:r>
      <w:r w:rsidRPr="00822DFF">
        <w:rPr>
          <w:rFonts w:ascii="Arial Black" w:hAnsi="Arial Black"/>
        </w:rPr>
        <w:br w:type="textWrapping" w:clear="all"/>
      </w:r>
    </w:p>
    <w:p w:rsidR="003C1B78" w:rsidRPr="003C1B78" w:rsidRDefault="003C1B78" w:rsidP="003C1B78">
      <w:pPr>
        <w:jc w:val="right"/>
        <w:rPr>
          <w:rFonts w:ascii="Franklin Gothic Book" w:hAnsi="Franklin Gothic Book"/>
          <w:bCs/>
        </w:rPr>
      </w:pPr>
      <w:r w:rsidRPr="003C1B78">
        <w:rPr>
          <w:rFonts w:ascii="Franklin Gothic Book" w:hAnsi="Franklin Gothic Book"/>
          <w:bCs/>
        </w:rPr>
        <w:t>22. März 2022</w:t>
      </w:r>
    </w:p>
    <w:p w:rsidR="003C1B78" w:rsidRDefault="003C1B78" w:rsidP="003C1B78">
      <w:pPr>
        <w:jc w:val="center"/>
        <w:rPr>
          <w:rFonts w:ascii="Franklin Gothic Book" w:hAnsi="Franklin Gothic Book"/>
          <w:b/>
          <w:bCs/>
          <w:sz w:val="52"/>
          <w:u w:val="single"/>
          <w:lang w:val="it-IT"/>
        </w:rPr>
      </w:pPr>
    </w:p>
    <w:p w:rsidR="003C1B78" w:rsidRDefault="003C1B78" w:rsidP="003C1B78">
      <w:pPr>
        <w:jc w:val="center"/>
        <w:rPr>
          <w:rFonts w:ascii="Franklin Gothic Book" w:hAnsi="Franklin Gothic Book"/>
          <w:b/>
          <w:bCs/>
          <w:sz w:val="52"/>
          <w:u w:val="single"/>
          <w:lang w:val="it-IT"/>
        </w:rPr>
      </w:pPr>
    </w:p>
    <w:p w:rsidR="003C1B78" w:rsidRPr="003C1B78" w:rsidRDefault="003C1B78" w:rsidP="003C1B78">
      <w:pPr>
        <w:jc w:val="center"/>
        <w:rPr>
          <w:rFonts w:ascii="Franklin Gothic Book" w:hAnsi="Franklin Gothic Book"/>
        </w:rPr>
      </w:pPr>
      <w:r w:rsidRPr="001356CF">
        <w:rPr>
          <w:rFonts w:ascii="Franklin Gothic Book" w:hAnsi="Franklin Gothic Book"/>
          <w:b/>
          <w:bCs/>
          <w:sz w:val="52"/>
          <w:u w:val="single"/>
          <w:lang w:val="it-IT"/>
        </w:rPr>
        <w:t>E i n l a d u n g</w:t>
      </w:r>
    </w:p>
    <w:p w:rsidR="003C1B78" w:rsidRPr="003C1B78" w:rsidRDefault="003C1B78" w:rsidP="003C1B78">
      <w:pPr>
        <w:jc w:val="center"/>
        <w:rPr>
          <w:rFonts w:ascii="Franklin Gothic Book" w:hAnsi="Franklin Gothic Book"/>
          <w:sz w:val="28"/>
          <w:szCs w:val="28"/>
        </w:rPr>
      </w:pPr>
    </w:p>
    <w:p w:rsidR="003C1B78" w:rsidRPr="001356CF" w:rsidRDefault="003C1B78" w:rsidP="003C1B78">
      <w:pPr>
        <w:jc w:val="center"/>
        <w:rPr>
          <w:rFonts w:ascii="Franklin Gothic Book" w:hAnsi="Franklin Gothic Book"/>
          <w:sz w:val="28"/>
        </w:rPr>
      </w:pPr>
      <w:r w:rsidRPr="001356CF">
        <w:rPr>
          <w:rFonts w:ascii="Franklin Gothic Book" w:hAnsi="Franklin Gothic Book"/>
          <w:sz w:val="28"/>
        </w:rPr>
        <w:t>zur Sitzung des Ortschaftsrates am</w:t>
      </w:r>
    </w:p>
    <w:p w:rsidR="003C1B78" w:rsidRPr="001356CF" w:rsidRDefault="003C1B78" w:rsidP="003C1B78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</w:rPr>
        <w:t>Dienstag</w:t>
      </w:r>
      <w:r w:rsidRPr="001356CF">
        <w:rPr>
          <w:rFonts w:ascii="Franklin Gothic Book" w:hAnsi="Franklin Gothic Book"/>
          <w:b/>
          <w:bCs/>
          <w:sz w:val="28"/>
        </w:rPr>
        <w:t xml:space="preserve">, </w:t>
      </w:r>
      <w:r>
        <w:rPr>
          <w:rFonts w:ascii="Franklin Gothic Book" w:hAnsi="Franklin Gothic Book"/>
          <w:b/>
          <w:bCs/>
          <w:sz w:val="28"/>
        </w:rPr>
        <w:t>29. März 2022</w:t>
      </w:r>
      <w:r w:rsidRPr="001356CF">
        <w:rPr>
          <w:rFonts w:ascii="Franklin Gothic Book" w:hAnsi="Franklin Gothic Book"/>
          <w:b/>
          <w:bCs/>
          <w:sz w:val="28"/>
        </w:rPr>
        <w:t xml:space="preserve">, um </w:t>
      </w:r>
      <w:r w:rsidRPr="001356CF">
        <w:rPr>
          <w:rFonts w:ascii="Franklin Gothic Book" w:hAnsi="Franklin Gothic Book"/>
          <w:b/>
          <w:bCs/>
          <w:sz w:val="28"/>
          <w:szCs w:val="28"/>
        </w:rPr>
        <w:t>19.30 Uhr</w:t>
      </w:r>
    </w:p>
    <w:p w:rsidR="003C1B78" w:rsidRPr="001356CF" w:rsidRDefault="003C1B78" w:rsidP="003C1B78">
      <w:pPr>
        <w:jc w:val="center"/>
        <w:rPr>
          <w:rFonts w:ascii="Franklin Gothic Book" w:hAnsi="Franklin Gothic Book"/>
          <w:sz w:val="28"/>
        </w:rPr>
      </w:pPr>
      <w:r w:rsidRPr="001356CF">
        <w:rPr>
          <w:rFonts w:ascii="Franklin Gothic Book" w:hAnsi="Franklin Gothic Book"/>
          <w:sz w:val="28"/>
        </w:rPr>
        <w:t>im Dorfstadel in Ziegelbach</w:t>
      </w:r>
    </w:p>
    <w:p w:rsidR="003C1B78" w:rsidRPr="001356CF" w:rsidRDefault="003C1B78" w:rsidP="003C1B78">
      <w:pPr>
        <w:pStyle w:val="Kopfzeile"/>
        <w:tabs>
          <w:tab w:val="left" w:pos="1290"/>
        </w:tabs>
        <w:rPr>
          <w:rFonts w:ascii="Franklin Gothic Book" w:hAnsi="Franklin Gothic Book"/>
        </w:rPr>
      </w:pPr>
    </w:p>
    <w:p w:rsidR="003C1B78" w:rsidRDefault="003C1B78" w:rsidP="003C1B78">
      <w:pPr>
        <w:rPr>
          <w:rFonts w:ascii="Franklin Gothic Book" w:hAnsi="Franklin Gothic Book"/>
          <w:b/>
          <w:sz w:val="28"/>
          <w:szCs w:val="28"/>
          <w:u w:val="single"/>
        </w:rPr>
      </w:pPr>
    </w:p>
    <w:p w:rsidR="003C1B78" w:rsidRDefault="003C1B78" w:rsidP="003C1B78">
      <w:pPr>
        <w:rPr>
          <w:rFonts w:ascii="Franklin Gothic Book" w:hAnsi="Franklin Gothic Book"/>
          <w:b/>
          <w:sz w:val="28"/>
          <w:szCs w:val="28"/>
          <w:u w:val="single"/>
        </w:rPr>
      </w:pPr>
    </w:p>
    <w:p w:rsidR="003C1B78" w:rsidRPr="001356CF" w:rsidRDefault="003C1B78" w:rsidP="003C1B78">
      <w:pPr>
        <w:rPr>
          <w:rFonts w:ascii="Franklin Gothic Book" w:hAnsi="Franklin Gothic Book"/>
          <w:b/>
          <w:sz w:val="28"/>
          <w:szCs w:val="28"/>
          <w:u w:val="single"/>
        </w:rPr>
      </w:pPr>
      <w:bookmarkStart w:id="0" w:name="_GoBack"/>
      <w:bookmarkEnd w:id="0"/>
      <w:r w:rsidRPr="001356CF">
        <w:rPr>
          <w:rFonts w:ascii="Franklin Gothic Book" w:hAnsi="Franklin Gothic Book"/>
          <w:b/>
          <w:sz w:val="28"/>
          <w:szCs w:val="28"/>
          <w:u w:val="single"/>
        </w:rPr>
        <w:t>Öffentliche Sitzung:</w:t>
      </w:r>
    </w:p>
    <w:p w:rsidR="003C1B78" w:rsidRPr="001356CF" w:rsidRDefault="003C1B78" w:rsidP="003C1B78">
      <w:pPr>
        <w:rPr>
          <w:rFonts w:ascii="Franklin Gothic Book" w:hAnsi="Franklin Gothic Book"/>
          <w:sz w:val="24"/>
          <w:szCs w:val="24"/>
        </w:rPr>
      </w:pPr>
    </w:p>
    <w:p w:rsidR="003C1B78" w:rsidRPr="001356CF" w:rsidRDefault="003C1B78" w:rsidP="003C1B78">
      <w:pPr>
        <w:rPr>
          <w:rFonts w:ascii="Franklin Gothic Book" w:hAnsi="Franklin Gothic Book"/>
          <w:sz w:val="24"/>
        </w:rPr>
      </w:pPr>
      <w:r w:rsidRPr="001356CF">
        <w:rPr>
          <w:rFonts w:ascii="Franklin Gothic Book" w:hAnsi="Franklin Gothic Book"/>
          <w:sz w:val="24"/>
        </w:rPr>
        <w:t>1. Protokollverlesung</w:t>
      </w:r>
    </w:p>
    <w:p w:rsidR="003C1B78" w:rsidRPr="001356CF" w:rsidRDefault="003C1B78" w:rsidP="003C1B78">
      <w:pPr>
        <w:rPr>
          <w:rFonts w:ascii="Franklin Gothic Book" w:hAnsi="Franklin Gothic Book"/>
          <w:sz w:val="24"/>
          <w:szCs w:val="24"/>
        </w:rPr>
      </w:pPr>
      <w:r w:rsidRPr="001356CF">
        <w:rPr>
          <w:rFonts w:ascii="Franklin Gothic Book" w:hAnsi="Franklin Gothic Book"/>
          <w:sz w:val="24"/>
          <w:szCs w:val="24"/>
        </w:rPr>
        <w:t>2. Bericht des Ortsvorstehers</w:t>
      </w:r>
    </w:p>
    <w:p w:rsidR="003C1B78" w:rsidRPr="001356CF" w:rsidRDefault="003C1B78" w:rsidP="003C1B78">
      <w:pPr>
        <w:rPr>
          <w:rFonts w:ascii="Franklin Gothic Book" w:hAnsi="Franklin Gothic Book"/>
          <w:sz w:val="24"/>
          <w:szCs w:val="24"/>
        </w:rPr>
      </w:pPr>
      <w:r w:rsidRPr="001356CF">
        <w:rPr>
          <w:rFonts w:ascii="Franklin Gothic Book" w:hAnsi="Franklin Gothic Book"/>
          <w:sz w:val="24"/>
          <w:szCs w:val="24"/>
        </w:rPr>
        <w:t xml:space="preserve">3. </w:t>
      </w:r>
      <w:r w:rsidRPr="001356CF">
        <w:rPr>
          <w:rFonts w:ascii="Franklin Gothic Book" w:hAnsi="Franklin Gothic Book"/>
          <w:sz w:val="24"/>
        </w:rPr>
        <w:t>Fragen der Bürger</w:t>
      </w:r>
    </w:p>
    <w:p w:rsidR="003C1B78" w:rsidRDefault="003C1B78" w:rsidP="003C1B78">
      <w:pPr>
        <w:rPr>
          <w:rFonts w:ascii="Franklin Gothic Book" w:hAnsi="Franklin Gothic Book"/>
          <w:sz w:val="24"/>
          <w:szCs w:val="24"/>
        </w:rPr>
      </w:pPr>
      <w:r w:rsidRPr="001356CF">
        <w:rPr>
          <w:rFonts w:ascii="Franklin Gothic Book" w:hAnsi="Franklin Gothic Book"/>
          <w:sz w:val="24"/>
          <w:szCs w:val="24"/>
        </w:rPr>
        <w:t>4. Baugesuch</w:t>
      </w:r>
      <w:r>
        <w:rPr>
          <w:rFonts w:ascii="Franklin Gothic Book" w:hAnsi="Franklin Gothic Book"/>
          <w:sz w:val="24"/>
          <w:szCs w:val="24"/>
        </w:rPr>
        <w:t xml:space="preserve">e: </w:t>
      </w:r>
    </w:p>
    <w:p w:rsidR="003C1B78" w:rsidRDefault="003C1B78" w:rsidP="003C1B78">
      <w:pPr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24"/>
          <w:szCs w:val="24"/>
        </w:rPr>
        <w:t xml:space="preserve">    </w:t>
      </w:r>
    </w:p>
    <w:p w:rsidR="003C1B78" w:rsidRPr="001356CF" w:rsidRDefault="003C1B78" w:rsidP="003C1B7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a.)   Neubau eines Einfamilienhauses mit Doppelgarage</w:t>
      </w:r>
    </w:p>
    <w:p w:rsidR="003C1B78" w:rsidRPr="001356CF" w:rsidRDefault="003C1B78" w:rsidP="003C1B7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</w:t>
      </w:r>
      <w:r w:rsidRPr="001356CF">
        <w:rPr>
          <w:rFonts w:ascii="Franklin Gothic Book" w:hAnsi="Franklin Gothic Book"/>
          <w:sz w:val="24"/>
          <w:szCs w:val="24"/>
        </w:rPr>
        <w:t>Flst.-Nr.:</w:t>
      </w:r>
      <w:r w:rsidRPr="00DE0C8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239, Gemarkung Ziegelbach</w:t>
      </w:r>
      <w:r w:rsidRPr="001356CF">
        <w:rPr>
          <w:rFonts w:ascii="Franklin Gothic Book" w:hAnsi="Franklin Gothic Book"/>
          <w:sz w:val="24"/>
          <w:szCs w:val="24"/>
        </w:rPr>
        <w:t xml:space="preserve">, </w:t>
      </w:r>
      <w:r>
        <w:rPr>
          <w:rFonts w:ascii="Franklin Gothic Book" w:hAnsi="Franklin Gothic Book"/>
          <w:sz w:val="24"/>
          <w:szCs w:val="24"/>
        </w:rPr>
        <w:t>St.-Leonhard-Str. 35</w:t>
      </w:r>
    </w:p>
    <w:p w:rsidR="003C1B78" w:rsidRDefault="003C1B78" w:rsidP="003C1B78">
      <w:pPr>
        <w:rPr>
          <w:rFonts w:ascii="Franklin Gothic Book" w:hAnsi="Franklin Gothic Book"/>
          <w:sz w:val="16"/>
          <w:szCs w:val="16"/>
        </w:rPr>
      </w:pPr>
    </w:p>
    <w:p w:rsidR="003C1B78" w:rsidRDefault="003C1B78" w:rsidP="003C1B7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b.)   Abbruch des best. Wintergartens und Wiederaufbau </w:t>
      </w:r>
    </w:p>
    <w:p w:rsidR="003C1B78" w:rsidRPr="001356CF" w:rsidRDefault="003C1B78" w:rsidP="003C1B7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als zweigeschossiger Wintergarten mit Balkon</w:t>
      </w:r>
    </w:p>
    <w:p w:rsidR="003C1B78" w:rsidRDefault="003C1B78" w:rsidP="003C1B78">
      <w:pPr>
        <w:autoSpaceDE w:val="0"/>
        <w:autoSpaceDN w:val="0"/>
        <w:adjustRightInd w:val="0"/>
        <w:spacing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</w:t>
      </w:r>
      <w:r w:rsidRPr="001356CF">
        <w:rPr>
          <w:rFonts w:ascii="Franklin Gothic Book" w:hAnsi="Franklin Gothic Book"/>
          <w:sz w:val="24"/>
          <w:szCs w:val="24"/>
        </w:rPr>
        <w:t>Flst.-Nr.</w:t>
      </w:r>
      <w:r>
        <w:rPr>
          <w:rFonts w:ascii="Franklin Gothic Book" w:hAnsi="Franklin Gothic Book"/>
          <w:sz w:val="24"/>
          <w:szCs w:val="24"/>
        </w:rPr>
        <w:t>:</w:t>
      </w:r>
      <w:r w:rsidRPr="00794C70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18/5, Gemarkung Ziegelbach</w:t>
      </w:r>
      <w:r w:rsidRPr="001356CF">
        <w:rPr>
          <w:rFonts w:ascii="Franklin Gothic Book" w:hAnsi="Franklin Gothic Book"/>
          <w:sz w:val="24"/>
          <w:szCs w:val="24"/>
        </w:rPr>
        <w:t xml:space="preserve">, </w:t>
      </w:r>
      <w:r>
        <w:rPr>
          <w:rFonts w:ascii="Franklin Gothic Book" w:hAnsi="Franklin Gothic Book"/>
          <w:sz w:val="24"/>
          <w:szCs w:val="24"/>
        </w:rPr>
        <w:t>Ursprungstr. 2</w:t>
      </w:r>
    </w:p>
    <w:p w:rsidR="003C1B78" w:rsidRPr="001356CF" w:rsidRDefault="003C1B78" w:rsidP="003C1B7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c.)   Neubau eines Ausgedinghauses mit Unterkellerung </w:t>
      </w:r>
    </w:p>
    <w:p w:rsidR="003C1B78" w:rsidRDefault="003C1B78" w:rsidP="003C1B78">
      <w:pPr>
        <w:autoSpaceDE w:val="0"/>
        <w:autoSpaceDN w:val="0"/>
        <w:adjustRightInd w:val="0"/>
        <w:spacing w:line="360" w:lineRule="auto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</w:t>
      </w:r>
      <w:r w:rsidRPr="001356CF">
        <w:rPr>
          <w:rFonts w:ascii="Franklin Gothic Book" w:hAnsi="Franklin Gothic Book"/>
          <w:sz w:val="24"/>
          <w:szCs w:val="24"/>
        </w:rPr>
        <w:t>Flst.-Nr.</w:t>
      </w:r>
      <w:r>
        <w:rPr>
          <w:rFonts w:ascii="Franklin Gothic Book" w:hAnsi="Franklin Gothic Book"/>
          <w:sz w:val="24"/>
          <w:szCs w:val="24"/>
        </w:rPr>
        <w:t>:</w:t>
      </w:r>
      <w:r w:rsidRPr="00794C70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88, Gemarkung Ziegelbach</w:t>
      </w:r>
      <w:r w:rsidRPr="001356CF">
        <w:rPr>
          <w:rFonts w:ascii="Franklin Gothic Book" w:hAnsi="Franklin Gothic Book"/>
          <w:sz w:val="24"/>
          <w:szCs w:val="24"/>
        </w:rPr>
        <w:t xml:space="preserve">, </w:t>
      </w:r>
      <w:r>
        <w:rPr>
          <w:rFonts w:ascii="Franklin Gothic Book" w:hAnsi="Franklin Gothic Book"/>
          <w:sz w:val="24"/>
          <w:szCs w:val="24"/>
        </w:rPr>
        <w:t>Ziegelbach-Greut 17/1</w:t>
      </w:r>
      <w:r>
        <w:rPr>
          <w:rFonts w:ascii="Franklin Gothic Book" w:hAnsi="Franklin Gothic Book"/>
          <w:sz w:val="24"/>
          <w:szCs w:val="24"/>
        </w:rPr>
        <w:t xml:space="preserve">  (Bauvoranfrage)</w:t>
      </w:r>
    </w:p>
    <w:p w:rsidR="003C1B78" w:rsidRPr="001356CF" w:rsidRDefault="003C1B78" w:rsidP="003C1B78">
      <w:pPr>
        <w:autoSpaceDE w:val="0"/>
        <w:autoSpaceDN w:val="0"/>
        <w:adjustRightInd w:val="0"/>
        <w:spacing w:line="360" w:lineRule="auto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5</w:t>
      </w:r>
      <w:r w:rsidRPr="001356CF">
        <w:rPr>
          <w:rFonts w:ascii="Franklin Gothic Book" w:hAnsi="Franklin Gothic Book"/>
          <w:sz w:val="24"/>
          <w:szCs w:val="24"/>
        </w:rPr>
        <w:t>.  Verschiedenes</w:t>
      </w:r>
    </w:p>
    <w:p w:rsidR="003C1B78" w:rsidRDefault="003C1B78" w:rsidP="003C1B78">
      <w:pPr>
        <w:rPr>
          <w:rFonts w:ascii="Franklin Gothic Book" w:hAnsi="Franklin Gothic Book"/>
          <w:sz w:val="24"/>
          <w:szCs w:val="24"/>
        </w:rPr>
      </w:pPr>
    </w:p>
    <w:p w:rsidR="003C1B78" w:rsidRPr="003C1B78" w:rsidRDefault="003C1B78" w:rsidP="003C1B7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Anschließend findet eine </w:t>
      </w:r>
      <w:r>
        <w:rPr>
          <w:rFonts w:ascii="Franklin Gothic Book" w:hAnsi="Franklin Gothic Book"/>
          <w:b/>
          <w:sz w:val="28"/>
          <w:szCs w:val="28"/>
          <w:u w:val="single"/>
        </w:rPr>
        <w:t xml:space="preserve">Nichtöffentliche Sitzung </w:t>
      </w:r>
      <w:r>
        <w:rPr>
          <w:rFonts w:ascii="Franklin Gothic Book" w:hAnsi="Franklin Gothic Book"/>
          <w:sz w:val="24"/>
          <w:szCs w:val="24"/>
        </w:rPr>
        <w:t xml:space="preserve">statt. </w:t>
      </w:r>
    </w:p>
    <w:p w:rsidR="003C1B78" w:rsidRPr="001A5F20" w:rsidRDefault="003C1B78" w:rsidP="003C1B78">
      <w:pPr>
        <w:rPr>
          <w:rFonts w:ascii="Franklin Gothic Book" w:hAnsi="Franklin Gothic Book"/>
          <w:sz w:val="24"/>
          <w:szCs w:val="24"/>
        </w:rPr>
      </w:pPr>
    </w:p>
    <w:p w:rsidR="003C1B78" w:rsidRDefault="003C1B78" w:rsidP="003C1B78">
      <w:pPr>
        <w:rPr>
          <w:rFonts w:ascii="Franklin Gothic Book" w:hAnsi="Franklin Gothic Book"/>
          <w:sz w:val="24"/>
          <w:szCs w:val="24"/>
        </w:rPr>
      </w:pPr>
    </w:p>
    <w:p w:rsidR="003C1B78" w:rsidRDefault="003C1B78" w:rsidP="003C1B78">
      <w:pPr>
        <w:pStyle w:val="StandardWeb"/>
        <w:shd w:val="clear" w:color="auto" w:fill="FFFFFF"/>
        <w:spacing w:before="120" w:beforeAutospacing="0" w:after="120" w:afterAutospacing="0"/>
        <w:jc w:val="both"/>
        <w:rPr>
          <w:rFonts w:ascii="Franklin Gothic Book" w:hAnsi="Franklin Gothic Book" w:cs="Noto Sans"/>
          <w:color w:val="342E37"/>
        </w:rPr>
      </w:pPr>
    </w:p>
    <w:p w:rsidR="003C1B78" w:rsidRPr="005255A6" w:rsidRDefault="003C1B78" w:rsidP="003C1B78">
      <w:pPr>
        <w:pStyle w:val="StandardWeb"/>
        <w:shd w:val="clear" w:color="auto" w:fill="FFFFFF"/>
        <w:spacing w:before="120" w:beforeAutospacing="0" w:after="120" w:afterAutospacing="0"/>
        <w:jc w:val="both"/>
        <w:rPr>
          <w:rFonts w:ascii="Franklin Gothic Book" w:hAnsi="Franklin Gothic Book" w:cs="Noto Sans"/>
          <w:color w:val="342E37"/>
        </w:rPr>
      </w:pPr>
      <w:r>
        <w:rPr>
          <w:rFonts w:ascii="Franklin Gothic Book" w:hAnsi="Franklin Gothic Book" w:cs="Noto Sans"/>
          <w:color w:val="342E37"/>
        </w:rPr>
        <w:t>Es gelten die aktuellen Coronavorschriften</w:t>
      </w:r>
    </w:p>
    <w:p w:rsidR="003C1B78" w:rsidRPr="001A5F20" w:rsidRDefault="003C1B78" w:rsidP="003C1B78">
      <w:pPr>
        <w:rPr>
          <w:rFonts w:ascii="Franklin Gothic Book" w:hAnsi="Franklin Gothic Book"/>
          <w:sz w:val="24"/>
          <w:szCs w:val="24"/>
        </w:rPr>
      </w:pPr>
    </w:p>
    <w:p w:rsidR="003C1B78" w:rsidRDefault="003C1B78" w:rsidP="003C1B78">
      <w:pPr>
        <w:rPr>
          <w:rFonts w:ascii="Franklin Gothic Book" w:hAnsi="Franklin Gothic Book"/>
          <w:sz w:val="24"/>
        </w:rPr>
      </w:pPr>
    </w:p>
    <w:p w:rsidR="003C1B78" w:rsidRDefault="003C1B78" w:rsidP="003C1B78">
      <w:pPr>
        <w:rPr>
          <w:rFonts w:ascii="Franklin Gothic Book" w:hAnsi="Franklin Gothic Book"/>
          <w:sz w:val="24"/>
        </w:rPr>
      </w:pPr>
    </w:p>
    <w:p w:rsidR="003C1B78" w:rsidRPr="001356CF" w:rsidRDefault="003C1B78" w:rsidP="003C1B78">
      <w:pPr>
        <w:rPr>
          <w:rFonts w:ascii="Franklin Gothic Book" w:hAnsi="Franklin Gothic Book"/>
          <w:sz w:val="24"/>
        </w:rPr>
      </w:pPr>
      <w:r w:rsidRPr="001356CF">
        <w:rPr>
          <w:rFonts w:ascii="Franklin Gothic Book" w:hAnsi="Franklin Gothic Book"/>
          <w:sz w:val="24"/>
        </w:rPr>
        <w:t>Mit freundlichem Gruß</w:t>
      </w:r>
    </w:p>
    <w:p w:rsidR="003C1B78" w:rsidRDefault="003C1B78" w:rsidP="003C1B78">
      <w:pPr>
        <w:rPr>
          <w:rFonts w:ascii="Franklin Gothic Book" w:hAnsi="Franklin Gothic Book"/>
          <w:sz w:val="24"/>
        </w:rPr>
      </w:pPr>
      <w:r w:rsidRPr="00703A41">
        <w:rPr>
          <w:noProof/>
        </w:rPr>
        <w:drawing>
          <wp:inline distT="0" distB="0" distL="0" distR="0">
            <wp:extent cx="1638300" cy="381000"/>
            <wp:effectExtent l="0" t="0" r="0" b="0"/>
            <wp:docPr id="3" name="Grafik 3" descr="C:\Users\reichle.alfons\AppData\Local\Microsoft\Windows\Temporary Internet Files\Content.Outlook\IMYI45DX\reichle.alfons_2022-01-13_10-53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:\Users\reichle.alfons\AppData\Local\Microsoft\Windows\Temporary Internet Files\Content.Outlook\IMYI45DX\reichle.alfons_2022-01-13_10-53-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4" t="24895" r="60339" b="70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B78" w:rsidRDefault="003C1B78" w:rsidP="003C1B78">
      <w:pPr>
        <w:rPr>
          <w:rFonts w:ascii="Franklin Gothic Book" w:hAnsi="Franklin Gothic Book"/>
          <w:sz w:val="24"/>
        </w:rPr>
      </w:pPr>
      <w:r w:rsidRPr="001356CF">
        <w:rPr>
          <w:rFonts w:ascii="Franklin Gothic Book" w:hAnsi="Franklin Gothic Book"/>
          <w:sz w:val="24"/>
        </w:rPr>
        <w:t xml:space="preserve"> (Ortsvorsteher)</w:t>
      </w:r>
    </w:p>
    <w:p w:rsidR="003C1B78" w:rsidRPr="001356CF" w:rsidRDefault="003C1B78" w:rsidP="003C1B78">
      <w:pPr>
        <w:rPr>
          <w:rFonts w:ascii="Franklin Gothic Book" w:hAnsi="Franklin Gothic Book"/>
          <w:sz w:val="24"/>
        </w:rPr>
      </w:pPr>
    </w:p>
    <w:p w:rsidR="003361A8" w:rsidRDefault="003361A8" w:rsidP="003C1B78">
      <w:pPr>
        <w:rPr>
          <w:rFonts w:ascii="Franklin Gothic Book" w:hAnsi="Franklin Gothic Book"/>
          <w:sz w:val="24"/>
        </w:rPr>
      </w:pPr>
    </w:p>
    <w:p w:rsidR="00C30EC5" w:rsidRPr="003361A8" w:rsidRDefault="00C30EC5" w:rsidP="003361A8">
      <w:pPr>
        <w:jc w:val="center"/>
        <w:rPr>
          <w:rFonts w:ascii="Franklin Gothic Book" w:hAnsi="Franklin Gothic Book" w:cs="Franklin Gothic Book"/>
        </w:rPr>
      </w:pPr>
    </w:p>
    <w:sectPr w:rsidR="00C30EC5" w:rsidRPr="003361A8">
      <w:pgSz w:w="11906" w:h="16838"/>
      <w:pgMar w:top="851" w:right="851" w:bottom="851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85050"/>
    <w:multiLevelType w:val="multilevel"/>
    <w:tmpl w:val="93803148"/>
    <w:lvl w:ilvl="0">
      <w:start w:val="1"/>
      <w:numFmt w:val="upperRoman"/>
      <w:pStyle w:val="berschrift1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2.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2">
      <w:start w:val="1"/>
      <w:numFmt w:val="lowerLetter"/>
      <w:pStyle w:val="berschrift3"/>
      <w:lvlText w:val="%3)"/>
      <w:lvlJc w:val="left"/>
      <w:pPr>
        <w:tabs>
          <w:tab w:val="num" w:pos="757"/>
        </w:tabs>
        <w:ind w:left="680" w:hanging="283"/>
      </w:pPr>
      <w:rPr>
        <w:rFonts w:hint="default"/>
      </w:rPr>
    </w:lvl>
    <w:lvl w:ilvl="3">
      <w:start w:val="1"/>
      <w:numFmt w:val="decimal"/>
      <w:pStyle w:val="berschrift4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>
      <w:start w:val="1"/>
      <w:numFmt w:val="none"/>
      <w:pStyle w:val="berschrift5"/>
      <w:lvlText w:val="-"/>
      <w:lvlJc w:val="left"/>
      <w:pPr>
        <w:tabs>
          <w:tab w:val="num" w:pos="1383"/>
        </w:tabs>
        <w:ind w:left="1383" w:hanging="362"/>
      </w:pPr>
      <w:rPr>
        <w:rFonts w:hint="default"/>
      </w:rPr>
    </w:lvl>
    <w:lvl w:ilvl="5">
      <w:start w:val="1"/>
      <w:numFmt w:val="bullet"/>
      <w:pStyle w:val="berschrift6"/>
      <w:lvlText w:val=""/>
      <w:lvlJc w:val="left"/>
      <w:pPr>
        <w:tabs>
          <w:tab w:val="num" w:pos="1383"/>
        </w:tabs>
        <w:ind w:left="1383" w:hanging="362"/>
      </w:pPr>
      <w:rPr>
        <w:rFonts w:ascii="Wingdings" w:hAnsi="Wingdings" w:hint="default"/>
      </w:rPr>
    </w:lvl>
    <w:lvl w:ilvl="6">
      <w:start w:val="1"/>
      <w:numFmt w:val="bullet"/>
      <w:pStyle w:val="berschrift7"/>
      <w:lvlText w:val=""/>
      <w:lvlJc w:val="left"/>
      <w:pPr>
        <w:tabs>
          <w:tab w:val="num" w:pos="1383"/>
        </w:tabs>
        <w:ind w:left="1383" w:hanging="362"/>
      </w:pPr>
      <w:rPr>
        <w:rFonts w:ascii="Symbol" w:hAnsi="Symbol" w:hint="default"/>
      </w:rPr>
    </w:lvl>
    <w:lvl w:ilvl="7">
      <w:start w:val="1"/>
      <w:numFmt w:val="bullet"/>
      <w:pStyle w:val="berschrift8"/>
      <w:lvlText w:val=""/>
      <w:lvlJc w:val="left"/>
      <w:pPr>
        <w:tabs>
          <w:tab w:val="num" w:pos="1383"/>
        </w:tabs>
        <w:ind w:left="1383" w:hanging="362"/>
      </w:pPr>
      <w:rPr>
        <w:rFonts w:ascii="Wingdings" w:hAnsi="Wingdings" w:hint="default"/>
      </w:rPr>
    </w:lvl>
    <w:lvl w:ilvl="8">
      <w:start w:val="1"/>
      <w:numFmt w:val="bullet"/>
      <w:pStyle w:val="berschrift9"/>
      <w:lvlText w:val=""/>
      <w:lvlJc w:val="left"/>
      <w:pPr>
        <w:tabs>
          <w:tab w:val="num" w:pos="1383"/>
        </w:tabs>
        <w:ind w:left="1383" w:hanging="362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6C"/>
    <w:rsid w:val="000304B3"/>
    <w:rsid w:val="000B496B"/>
    <w:rsid w:val="001743B6"/>
    <w:rsid w:val="00195729"/>
    <w:rsid w:val="001E5138"/>
    <w:rsid w:val="001E608D"/>
    <w:rsid w:val="00235DF6"/>
    <w:rsid w:val="002A3E5C"/>
    <w:rsid w:val="003361A8"/>
    <w:rsid w:val="00343B34"/>
    <w:rsid w:val="003750D8"/>
    <w:rsid w:val="0039098D"/>
    <w:rsid w:val="003C1B78"/>
    <w:rsid w:val="0053369C"/>
    <w:rsid w:val="005B6595"/>
    <w:rsid w:val="00634B35"/>
    <w:rsid w:val="00652053"/>
    <w:rsid w:val="006A7F08"/>
    <w:rsid w:val="007C1058"/>
    <w:rsid w:val="008D3B9F"/>
    <w:rsid w:val="009B29CA"/>
    <w:rsid w:val="009C6533"/>
    <w:rsid w:val="00A934F0"/>
    <w:rsid w:val="00AD4DCB"/>
    <w:rsid w:val="00B53D7E"/>
    <w:rsid w:val="00C01EB0"/>
    <w:rsid w:val="00C30EC5"/>
    <w:rsid w:val="00C407F7"/>
    <w:rsid w:val="00DD7295"/>
    <w:rsid w:val="00E13B6C"/>
    <w:rsid w:val="00EF0EDA"/>
    <w:rsid w:val="00F72179"/>
    <w:rsid w:val="00F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05D37"/>
  <w15:docId w15:val="{40BE1583-A289-4A83-B89E-3C41A432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3D7E"/>
    <w:rPr>
      <w:rFonts w:ascii="Arial" w:hAnsi="Arial"/>
      <w:sz w:val="22"/>
    </w:rPr>
  </w:style>
  <w:style w:type="paragraph" w:styleId="berschrift1">
    <w:name w:val="heading 1"/>
    <w:basedOn w:val="Standard"/>
    <w:qFormat/>
    <w:pPr>
      <w:numPr>
        <w:numId w:val="1"/>
      </w:numPr>
      <w:tabs>
        <w:tab w:val="clear" w:pos="720"/>
        <w:tab w:val="num" w:pos="567"/>
      </w:tabs>
      <w:spacing w:before="240" w:after="120"/>
      <w:ind w:left="567" w:hanging="567"/>
      <w:outlineLvl w:val="0"/>
    </w:pPr>
    <w:rPr>
      <w:rFonts w:ascii="Arial Rounded MT Bold" w:hAnsi="Arial Rounded MT Bold" w:cs="Arial"/>
      <w:kern w:val="32"/>
      <w:szCs w:val="32"/>
      <w:u w:val="single"/>
    </w:rPr>
  </w:style>
  <w:style w:type="paragraph" w:styleId="berschrift2">
    <w:name w:val="heading 2"/>
    <w:basedOn w:val="Standard"/>
    <w:qFormat/>
    <w:pPr>
      <w:numPr>
        <w:ilvl w:val="1"/>
        <w:numId w:val="2"/>
      </w:numPr>
      <w:tabs>
        <w:tab w:val="clear" w:pos="397"/>
        <w:tab w:val="num" w:pos="567"/>
      </w:tabs>
      <w:spacing w:before="120" w:after="120"/>
      <w:ind w:left="567" w:hanging="279"/>
      <w:outlineLvl w:val="1"/>
    </w:pPr>
    <w:rPr>
      <w:rFonts w:cs="Arial"/>
      <w:szCs w:val="28"/>
    </w:rPr>
  </w:style>
  <w:style w:type="paragraph" w:styleId="berschrift3">
    <w:name w:val="heading 3"/>
    <w:basedOn w:val="Standard"/>
    <w:qFormat/>
    <w:pPr>
      <w:numPr>
        <w:ilvl w:val="2"/>
        <w:numId w:val="3"/>
      </w:numPr>
      <w:tabs>
        <w:tab w:val="clear" w:pos="757"/>
        <w:tab w:val="left" w:pos="851"/>
        <w:tab w:val="num" w:pos="927"/>
      </w:tabs>
      <w:spacing w:after="60"/>
      <w:ind w:left="851" w:hanging="284"/>
      <w:outlineLvl w:val="2"/>
    </w:pPr>
    <w:rPr>
      <w:rFonts w:cs="Arial"/>
      <w:szCs w:val="26"/>
    </w:rPr>
  </w:style>
  <w:style w:type="paragraph" w:styleId="berschrift4">
    <w:name w:val="heading 4"/>
    <w:basedOn w:val="Standard"/>
    <w:qFormat/>
    <w:pPr>
      <w:numPr>
        <w:ilvl w:val="3"/>
        <w:numId w:val="4"/>
      </w:numPr>
      <w:tabs>
        <w:tab w:val="clear" w:pos="1040"/>
        <w:tab w:val="num" w:pos="1304"/>
      </w:tabs>
      <w:spacing w:after="60"/>
      <w:ind w:left="1304" w:hanging="453"/>
      <w:outlineLvl w:val="3"/>
    </w:pPr>
    <w:rPr>
      <w:rFonts w:cs="Arial"/>
      <w:szCs w:val="28"/>
    </w:rPr>
  </w:style>
  <w:style w:type="paragraph" w:styleId="berschrift5">
    <w:name w:val="heading 5"/>
    <w:basedOn w:val="Standard"/>
    <w:qFormat/>
    <w:pPr>
      <w:numPr>
        <w:ilvl w:val="4"/>
        <w:numId w:val="5"/>
      </w:numPr>
      <w:tabs>
        <w:tab w:val="clear" w:pos="1383"/>
        <w:tab w:val="left" w:pos="1531"/>
        <w:tab w:val="num" w:pos="1664"/>
      </w:tabs>
      <w:spacing w:after="60"/>
      <w:ind w:left="1531" w:hanging="227"/>
      <w:outlineLvl w:val="4"/>
    </w:pPr>
    <w:rPr>
      <w:szCs w:val="26"/>
    </w:rPr>
  </w:style>
  <w:style w:type="paragraph" w:styleId="berschrift6">
    <w:name w:val="heading 6"/>
    <w:basedOn w:val="Standard"/>
    <w:qFormat/>
    <w:pPr>
      <w:numPr>
        <w:ilvl w:val="5"/>
        <w:numId w:val="6"/>
      </w:numPr>
      <w:tabs>
        <w:tab w:val="clear" w:pos="1383"/>
        <w:tab w:val="left" w:pos="1531"/>
        <w:tab w:val="num" w:pos="1664"/>
      </w:tabs>
      <w:spacing w:after="60"/>
      <w:ind w:left="1531" w:hanging="227"/>
      <w:outlineLvl w:val="5"/>
    </w:pPr>
    <w:rPr>
      <w:rFonts w:cs="Arial"/>
      <w:szCs w:val="22"/>
    </w:rPr>
  </w:style>
  <w:style w:type="paragraph" w:styleId="berschrift7">
    <w:name w:val="heading 7"/>
    <w:basedOn w:val="Standard"/>
    <w:qFormat/>
    <w:pPr>
      <w:numPr>
        <w:ilvl w:val="6"/>
        <w:numId w:val="7"/>
      </w:numPr>
      <w:tabs>
        <w:tab w:val="clear" w:pos="1383"/>
        <w:tab w:val="left" w:pos="1531"/>
      </w:tabs>
      <w:spacing w:after="60"/>
      <w:ind w:left="1531" w:hanging="227"/>
      <w:outlineLvl w:val="6"/>
    </w:pPr>
    <w:rPr>
      <w:rFonts w:cs="Arial"/>
      <w:szCs w:val="24"/>
    </w:rPr>
  </w:style>
  <w:style w:type="paragraph" w:styleId="berschrift8">
    <w:name w:val="heading 8"/>
    <w:basedOn w:val="Standard"/>
    <w:qFormat/>
    <w:pPr>
      <w:numPr>
        <w:ilvl w:val="7"/>
        <w:numId w:val="8"/>
      </w:numPr>
      <w:tabs>
        <w:tab w:val="clear" w:pos="1383"/>
        <w:tab w:val="left" w:pos="1531"/>
      </w:tabs>
      <w:spacing w:after="60"/>
      <w:ind w:left="1531" w:hanging="227"/>
      <w:outlineLvl w:val="7"/>
    </w:pPr>
    <w:rPr>
      <w:rFonts w:cs="Arial"/>
      <w:szCs w:val="24"/>
    </w:rPr>
  </w:style>
  <w:style w:type="paragraph" w:styleId="berschrift9">
    <w:name w:val="heading 9"/>
    <w:basedOn w:val="Standard"/>
    <w:qFormat/>
    <w:pPr>
      <w:numPr>
        <w:ilvl w:val="8"/>
        <w:numId w:val="9"/>
      </w:numPr>
      <w:tabs>
        <w:tab w:val="clear" w:pos="1383"/>
        <w:tab w:val="left" w:pos="1531"/>
      </w:tabs>
      <w:spacing w:after="60"/>
      <w:ind w:left="1531" w:hanging="227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customStyle="1" w:styleId="Betreff-fett-11">
    <w:name w:val="Betreff-fett-11"/>
    <w:basedOn w:val="Standard"/>
    <w:next w:val="Standard"/>
    <w:pPr>
      <w:spacing w:after="360"/>
    </w:pPr>
    <w:rPr>
      <w:rFonts w:ascii="Arial Rounded MT Bold" w:hAnsi="Arial Rounded MT Bold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customStyle="1" w:styleId="StandardAbsatz">
    <w:name w:val="Standard Absatz"/>
    <w:basedOn w:val="Standard"/>
    <w:pPr>
      <w:spacing w:after="120"/>
    </w:pPr>
  </w:style>
  <w:style w:type="character" w:customStyle="1" w:styleId="KopfzeileZchn">
    <w:name w:val="Kopfzeile Zchn"/>
    <w:basedOn w:val="Absatz-Standardschriftart"/>
    <w:link w:val="Kopfzeile"/>
    <w:semiHidden/>
    <w:rsid w:val="005B6595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5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65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4DCB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3361A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Hans Held GmbH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OV Ziegelbach</cp:lastModifiedBy>
  <cp:revision>44</cp:revision>
  <cp:lastPrinted>2021-09-02T08:13:00Z</cp:lastPrinted>
  <dcterms:created xsi:type="dcterms:W3CDTF">2013-10-09T10:48:00Z</dcterms:created>
  <dcterms:modified xsi:type="dcterms:W3CDTF">2022-03-23T18:36:00Z</dcterms:modified>
</cp:coreProperties>
</file>