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E5F32" w14:textId="0AB0210A" w:rsidR="00F12728" w:rsidRPr="009934B1" w:rsidRDefault="009A3026" w:rsidP="00E92FE4">
      <w:pPr>
        <w:pStyle w:val="EinfAbs"/>
        <w:framePr w:w="4530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Ansprechpartner</w:t>
      </w:r>
      <w:r w:rsidR="00D87787"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/</w:t>
      </w: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in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E92FE4">
        <w:rPr>
          <w:rFonts w:ascii="Franklin Gothic Book" w:hAnsi="Franklin Gothic Book" w:cs="FranklinGothic-Book"/>
          <w:color w:val="auto"/>
          <w:sz w:val="18"/>
          <w:szCs w:val="18"/>
        </w:rPr>
        <w:t>Michael Rauneker</w:t>
      </w:r>
    </w:p>
    <w:p w14:paraId="0790FC32" w14:textId="35DBAEFE" w:rsidR="00404414" w:rsidRPr="009934B1" w:rsidRDefault="004957D4" w:rsidP="0016743E">
      <w:pPr>
        <w:pStyle w:val="EinfAbs"/>
        <w:framePr w:w="4530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Durchwahl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E92FE4">
        <w:rPr>
          <w:rFonts w:ascii="Franklin Gothic Book" w:hAnsi="Franklin Gothic Book" w:cs="FranklinGothic-Book"/>
          <w:color w:val="auto"/>
          <w:sz w:val="18"/>
          <w:szCs w:val="18"/>
        </w:rPr>
        <w:t>(0 75 64)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t xml:space="preserve"> - </w:t>
      </w:r>
      <w:r w:rsidR="00106341">
        <w:rPr>
          <w:rFonts w:ascii="Franklin Gothic Book" w:hAnsi="Franklin Gothic Book" w:cs="FranklinGothic-Book"/>
          <w:color w:val="auto"/>
          <w:sz w:val="18"/>
          <w:szCs w:val="18"/>
        </w:rPr>
        <w:t>91058</w:t>
      </w:r>
    </w:p>
    <w:p w14:paraId="013F4BF4" w14:textId="0A549D01" w:rsidR="00F12728" w:rsidRPr="009934B1" w:rsidRDefault="004957D4" w:rsidP="0016743E">
      <w:pPr>
        <w:pStyle w:val="EinfAbs"/>
        <w:framePr w:w="4530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Telefax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t xml:space="preserve">(0 75 64) 3 02 - 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fax"/>
            <w:enabled/>
            <w:calcOnExit w:val="0"/>
            <w:textInput>
              <w:default w:val="3401"/>
            </w:textInput>
          </w:ffData>
        </w:fldChar>
      </w:r>
      <w:bookmarkStart w:id="0" w:name="SS_Sachbear_fax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9733A3">
        <w:rPr>
          <w:rFonts w:ascii="Franklin Gothic Book" w:hAnsi="Franklin Gothic Book" w:cs="FranklinGothic-Book"/>
          <w:color w:val="auto"/>
          <w:sz w:val="18"/>
          <w:szCs w:val="18"/>
        </w:rPr>
        <w:t>3401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0"/>
    </w:p>
    <w:p w14:paraId="745185D0" w14:textId="2E288387" w:rsidR="00F12728" w:rsidRPr="009934B1" w:rsidRDefault="004957D4" w:rsidP="0016743E">
      <w:pPr>
        <w:pStyle w:val="EinfAbs"/>
        <w:framePr w:w="4530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E-Mail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 xml:space="preserve"> 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16743E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EMail"/>
            <w:enabled/>
            <w:calcOnExit w:val="0"/>
            <w:textInput>
              <w:default w:val="ov.arnach@bad-wurzach.de"/>
            </w:textInput>
          </w:ffData>
        </w:fldChar>
      </w:r>
      <w:bookmarkStart w:id="1" w:name="SS_Sachbear_EMail"/>
      <w:r w:rsidR="00404414" w:rsidRPr="0016743E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16743E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16743E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9733A3">
        <w:rPr>
          <w:rFonts w:ascii="Franklin Gothic Book" w:hAnsi="Franklin Gothic Book" w:cs="FranklinGothic-Book"/>
          <w:color w:val="auto"/>
          <w:sz w:val="18"/>
          <w:szCs w:val="18"/>
        </w:rPr>
        <w:t>ov.arnach@bad-wurzach.de</w:t>
      </w:r>
      <w:r w:rsidR="00404414" w:rsidRPr="0016743E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1"/>
    </w:p>
    <w:p w14:paraId="768762EA" w14:textId="35D24921" w:rsidR="00F12728" w:rsidRPr="009934B1" w:rsidRDefault="004957D4" w:rsidP="0016743E">
      <w:pPr>
        <w:pStyle w:val="EinfAbs"/>
        <w:framePr w:w="4530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Dienstgebäude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Strasse"/>
            <w:enabled/>
            <w:calcOnExit w:val="0"/>
            <w:textInput>
              <w:default w:val="St.-Ulrich-Str. 6"/>
            </w:textInput>
          </w:ffData>
        </w:fldChar>
      </w:r>
      <w:bookmarkStart w:id="2" w:name="SS_Sachbear_Strasse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9733A3">
        <w:rPr>
          <w:rFonts w:ascii="Franklin Gothic Book" w:hAnsi="Franklin Gothic Book" w:cs="FranklinGothic-Book"/>
          <w:color w:val="auto"/>
          <w:sz w:val="18"/>
          <w:szCs w:val="18"/>
        </w:rPr>
        <w:t>St.-Ulrich-Str. 6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2"/>
    </w:p>
    <w:p w14:paraId="41264F09" w14:textId="6A838D3B" w:rsidR="004957D4" w:rsidRPr="009934B1" w:rsidRDefault="004957D4" w:rsidP="0016743E">
      <w:pPr>
        <w:pStyle w:val="EinfAbs"/>
        <w:framePr w:w="4530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Aktenzeichen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Aktenzeichen"/>
            <w:enabled/>
            <w:calcOnExit w:val="0"/>
            <w:textInput>
              <w:default w:val="025.12"/>
            </w:textInput>
          </w:ffData>
        </w:fldChar>
      </w:r>
      <w:bookmarkStart w:id="3" w:name="SS_Aktenzeichen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9733A3">
        <w:rPr>
          <w:rFonts w:ascii="Franklin Gothic Book" w:hAnsi="Franklin Gothic Book" w:cs="FranklinGothic-Book"/>
          <w:color w:val="auto"/>
          <w:sz w:val="18"/>
          <w:szCs w:val="18"/>
        </w:rPr>
        <w:t>025.12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3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t>-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Zeichen"/>
            <w:enabled/>
            <w:calcOnExit w:val="0"/>
            <w:textInput/>
          </w:ffData>
        </w:fldChar>
      </w:r>
      <w:bookmarkStart w:id="4" w:name="SS_Sachbear_Zeichen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9733A3">
        <w:rPr>
          <w:rFonts w:ascii="Franklin Gothic Book" w:hAnsi="Franklin Gothic Book" w:cs="FranklinGothic-Book"/>
          <w:color w:val="auto"/>
          <w:sz w:val="18"/>
          <w:szCs w:val="18"/>
        </w:rPr>
        <w:t> </w:t>
      </w:r>
      <w:r w:rsidR="009733A3">
        <w:rPr>
          <w:rFonts w:ascii="Franklin Gothic Book" w:hAnsi="Franklin Gothic Book" w:cs="FranklinGothic-Book"/>
          <w:color w:val="auto"/>
          <w:sz w:val="18"/>
          <w:szCs w:val="18"/>
        </w:rPr>
        <w:t> </w:t>
      </w:r>
      <w:r w:rsidR="009733A3">
        <w:rPr>
          <w:rFonts w:ascii="Franklin Gothic Book" w:hAnsi="Franklin Gothic Book" w:cs="FranklinGothic-Book"/>
          <w:color w:val="auto"/>
          <w:sz w:val="18"/>
          <w:szCs w:val="18"/>
        </w:rPr>
        <w:t> </w:t>
      </w:r>
      <w:r w:rsidR="009733A3">
        <w:rPr>
          <w:rFonts w:ascii="Franklin Gothic Book" w:hAnsi="Franklin Gothic Book" w:cs="FranklinGothic-Book"/>
          <w:color w:val="auto"/>
          <w:sz w:val="18"/>
          <w:szCs w:val="18"/>
        </w:rPr>
        <w:t> </w:t>
      </w:r>
      <w:r w:rsidR="009733A3">
        <w:rPr>
          <w:rFonts w:ascii="Franklin Gothic Book" w:hAnsi="Franklin Gothic Book" w:cs="FranklinGothic-Book"/>
          <w:color w:val="auto"/>
          <w:sz w:val="18"/>
          <w:szCs w:val="18"/>
        </w:rPr>
        <w:t> 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4"/>
    </w:p>
    <w:p w14:paraId="3E107187" w14:textId="064B4FFD" w:rsidR="00F12728" w:rsidRPr="009934B1" w:rsidRDefault="004957D4" w:rsidP="0016743E">
      <w:pPr>
        <w:pStyle w:val="EinfAbs"/>
        <w:framePr w:w="4530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Datum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06388E">
        <w:rPr>
          <w:rFonts w:ascii="Franklin Gothic Book" w:hAnsi="Franklin Gothic Book" w:cs="FranklinGothic-Book"/>
          <w:color w:val="auto"/>
          <w:sz w:val="18"/>
          <w:szCs w:val="18"/>
        </w:rPr>
        <w:t>0</w:t>
      </w:r>
      <w:r w:rsidR="008373E0">
        <w:rPr>
          <w:rFonts w:ascii="Franklin Gothic Book" w:hAnsi="Franklin Gothic Book" w:cs="FranklinGothic-Book"/>
          <w:color w:val="auto"/>
          <w:sz w:val="18"/>
          <w:szCs w:val="18"/>
        </w:rPr>
        <w:t>8</w:t>
      </w:r>
      <w:r w:rsidR="0006388E">
        <w:rPr>
          <w:rFonts w:ascii="Franklin Gothic Book" w:hAnsi="Franklin Gothic Book" w:cs="FranklinGothic-Book"/>
          <w:color w:val="auto"/>
          <w:sz w:val="18"/>
          <w:szCs w:val="18"/>
        </w:rPr>
        <w:t>.03</w:t>
      </w:r>
      <w:r w:rsidR="00BA3D94">
        <w:rPr>
          <w:rFonts w:ascii="Franklin Gothic Book" w:hAnsi="Franklin Gothic Book" w:cs="FranklinGothic-Book"/>
          <w:color w:val="auto"/>
          <w:sz w:val="18"/>
          <w:szCs w:val="18"/>
        </w:rPr>
        <w:t>.2022</w:t>
      </w:r>
      <w:bookmarkStart w:id="5" w:name="_GoBack"/>
      <w:bookmarkEnd w:id="5"/>
    </w:p>
    <w:p w14:paraId="57703EAB" w14:textId="7F2DAAD4" w:rsidR="00F12728" w:rsidRPr="008475E1" w:rsidRDefault="00445C41" w:rsidP="008475E1">
      <w:pPr>
        <w:framePr w:w="4088" w:h="181" w:hSpace="142" w:wrap="around" w:vAnchor="page" w:hAnchor="page" w:x="7230" w:y="2694" w:anchorLock="1"/>
        <w:rPr>
          <w:rFonts w:ascii="Arial Rounded MT Bold" w:hAnsi="Arial Rounded MT Bold"/>
          <w:sz w:val="22"/>
          <w:szCs w:val="22"/>
        </w:rPr>
      </w:pP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fldChar w:fldCharType="begin">
          <w:ffData>
            <w:name w:val="SS_Sachbear_Amt"/>
            <w:enabled/>
            <w:calcOnExit w:val="0"/>
            <w:textInput>
              <w:default w:val="Ortsverwaltung Arnach"/>
            </w:textInput>
          </w:ffData>
        </w:fldChar>
      </w:r>
      <w:bookmarkStart w:id="6" w:name="SS_Sachbear_Amt"/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instrText xml:space="preserve"> FORMTEXT </w:instrText>
      </w: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</w: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fldChar w:fldCharType="separate"/>
      </w:r>
      <w:r w:rsidR="009733A3">
        <w:rPr>
          <w:rFonts w:ascii="Franklin Gothic Medium" w:hAnsi="Franklin Gothic Medium" w:cs="FranklinGothic-Book"/>
          <w:color w:val="008677"/>
          <w:sz w:val="22"/>
          <w:szCs w:val="22"/>
        </w:rPr>
        <w:t>Ortsverwaltung Arnach</w:t>
      </w: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fldChar w:fldCharType="end"/>
      </w:r>
      <w:bookmarkEnd w:id="6"/>
    </w:p>
    <w:p w14:paraId="74CA2A4E" w14:textId="77777777" w:rsidR="009A3026" w:rsidRPr="009733A3" w:rsidRDefault="009A3026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15"/>
          <w:szCs w:val="15"/>
          <w:lang w:val="en-US"/>
        </w:rPr>
      </w:pPr>
      <w:r w:rsidRPr="009934B1">
        <w:rPr>
          <w:rFonts w:ascii="Franklin Gothic Book" w:eastAsia="Arial Unicode MS" w:hAnsi="Franklin Gothic Book" w:cs="Arial Unicode MS"/>
          <w:sz w:val="15"/>
          <w:szCs w:val="15"/>
        </w:rPr>
        <w:t>Stadtverwaltung Bad Wurzach/</w:t>
      </w:r>
      <w:proofErr w:type="gramStart"/>
      <w:r w:rsidRPr="009934B1">
        <w:rPr>
          <w:rFonts w:ascii="Franklin Gothic Book" w:eastAsia="Arial Unicode MS" w:hAnsi="Franklin Gothic Book" w:cs="Arial Unicode MS"/>
          <w:sz w:val="15"/>
          <w:szCs w:val="15"/>
        </w:rPr>
        <w:t xml:space="preserve">Allgäu </w:t>
      </w:r>
      <w:r w:rsidRPr="009934B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>.</w:t>
      </w:r>
      <w:proofErr w:type="gramEnd"/>
      <w:r w:rsidRPr="009934B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</w:t>
      </w:r>
      <w:r w:rsidRPr="009934B1">
        <w:rPr>
          <w:rFonts w:ascii="Franklin Gothic Book" w:eastAsia="Arial Unicode MS" w:hAnsi="Franklin Gothic Book" w:cs="Arial Unicode MS"/>
          <w:sz w:val="15"/>
          <w:szCs w:val="15"/>
        </w:rPr>
        <w:t>Postfach</w:t>
      </w:r>
      <w:r w:rsidRPr="009934B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</w:t>
      </w:r>
      <w:r w:rsidRPr="009934B1">
        <w:rPr>
          <w:rFonts w:ascii="Franklin Gothic Book" w:eastAsia="Arial Unicode MS" w:hAnsi="Franklin Gothic Book" w:cs="Arial Unicode MS"/>
          <w:sz w:val="15"/>
          <w:szCs w:val="15"/>
        </w:rPr>
        <w:t xml:space="preserve">12 </w:t>
      </w:r>
      <w:proofErr w:type="gramStart"/>
      <w:r w:rsidRPr="009934B1">
        <w:rPr>
          <w:rFonts w:ascii="Franklin Gothic Book" w:eastAsia="Arial Unicode MS" w:hAnsi="Franklin Gothic Book" w:cs="Arial Unicode MS"/>
          <w:sz w:val="15"/>
          <w:szCs w:val="15"/>
        </w:rPr>
        <w:t>80</w:t>
      </w:r>
      <w:r w:rsidRPr="009934B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.</w:t>
      </w:r>
      <w:proofErr w:type="gramEnd"/>
      <w:r w:rsidRPr="009934B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</w:t>
      </w:r>
      <w:proofErr w:type="gramStart"/>
      <w:r w:rsidRPr="009733A3">
        <w:rPr>
          <w:rFonts w:ascii="Franklin Gothic Book" w:eastAsia="Arial Unicode MS" w:hAnsi="Franklin Gothic Book" w:cs="Arial Unicode MS"/>
          <w:sz w:val="15"/>
          <w:szCs w:val="15"/>
          <w:lang w:val="en-US"/>
        </w:rPr>
        <w:t>88405</w:t>
      </w:r>
      <w:proofErr w:type="gramEnd"/>
      <w:r w:rsidRPr="009733A3">
        <w:rPr>
          <w:rFonts w:ascii="Franklin Gothic Book" w:eastAsia="Arial Unicode MS" w:hAnsi="Franklin Gothic Book" w:cs="Arial Unicode MS"/>
          <w:sz w:val="15"/>
          <w:szCs w:val="15"/>
          <w:vertAlign w:val="superscript"/>
          <w:lang w:val="en-US"/>
        </w:rPr>
        <w:t xml:space="preserve"> </w:t>
      </w:r>
      <w:r w:rsidRPr="009733A3">
        <w:rPr>
          <w:rFonts w:ascii="Franklin Gothic Book" w:eastAsia="Arial Unicode MS" w:hAnsi="Franklin Gothic Book" w:cs="Arial Unicode MS"/>
          <w:sz w:val="15"/>
          <w:szCs w:val="15"/>
          <w:lang w:val="en-US"/>
        </w:rPr>
        <w:t>Bad Wurzach</w:t>
      </w:r>
      <w:r w:rsidRPr="009733A3">
        <w:rPr>
          <w:rFonts w:ascii="Franklin Gothic Book" w:hAnsi="Franklin Gothic Book"/>
          <w:sz w:val="15"/>
          <w:szCs w:val="15"/>
          <w:lang w:val="en-US"/>
        </w:rPr>
        <w:t xml:space="preserve"> </w:t>
      </w:r>
    </w:p>
    <w:p w14:paraId="5142E71E" w14:textId="77777777" w:rsidR="00080A5C" w:rsidRPr="009733A3" w:rsidRDefault="00080A5C" w:rsidP="009F56A9">
      <w:pPr>
        <w:framePr w:w="4888" w:h="2693" w:hRule="exact" w:hSpace="142" w:wrap="around" w:vAnchor="page" w:hAnchor="page" w:x="1424" w:y="2675" w:anchorLock="1"/>
        <w:spacing w:line="331" w:lineRule="auto"/>
        <w:rPr>
          <w:rFonts w:ascii="Franklin Gothic Book" w:hAnsi="Franklin Gothic Book"/>
          <w:color w:val="404040" w:themeColor="text1" w:themeTint="BF"/>
          <w:sz w:val="22"/>
          <w:szCs w:val="22"/>
          <w:lang w:val="en-US"/>
        </w:rPr>
      </w:pPr>
    </w:p>
    <w:p w14:paraId="6200681F" w14:textId="036DF3DB" w:rsidR="00404414" w:rsidRPr="009733A3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  <w:lang w:val="en-US"/>
        </w:rPr>
      </w:pP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begin">
          <w:ffData>
            <w:name w:val="AD_1"/>
            <w:enabled/>
            <w:calcOnExit w:val="0"/>
            <w:textInput>
              <w:default w:val=" "/>
            </w:textInput>
          </w:ffData>
        </w:fldChar>
      </w:r>
      <w:bookmarkStart w:id="7" w:name="AD_1"/>
      <w:r w:rsidRPr="009733A3">
        <w:rPr>
          <w:rFonts w:ascii="Franklin Gothic Book" w:hAnsi="Franklin Gothic Book"/>
          <w:color w:val="404040" w:themeColor="text1" w:themeTint="BF"/>
          <w:sz w:val="22"/>
          <w:szCs w:val="22"/>
          <w:lang w:val="en-US"/>
        </w:rPr>
        <w:instrText xml:space="preserve"> FORMTEXT </w:instrText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separate"/>
      </w:r>
      <w:r w:rsidR="009733A3" w:rsidRPr="009733A3">
        <w:rPr>
          <w:rFonts w:ascii="Franklin Gothic Book" w:hAnsi="Franklin Gothic Book"/>
          <w:color w:val="404040" w:themeColor="text1" w:themeTint="BF"/>
          <w:sz w:val="22"/>
          <w:szCs w:val="22"/>
          <w:lang w:val="en-US"/>
        </w:rPr>
        <w:t xml:space="preserve"> </w:t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end"/>
      </w:r>
      <w:bookmarkEnd w:id="7"/>
    </w:p>
    <w:p w14:paraId="44A7648D" w14:textId="737A1691" w:rsidR="00404414" w:rsidRPr="009733A3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  <w:lang w:val="en-US"/>
        </w:rPr>
      </w:pPr>
      <w:r w:rsidRPr="00335C94">
        <w:rPr>
          <w:rFonts w:ascii="Franklin Gothic Book" w:hAnsi="Franklin Gothic Book"/>
          <w:sz w:val="22"/>
          <w:szCs w:val="22"/>
        </w:rPr>
        <w:fldChar w:fldCharType="begin">
          <w:ffData>
            <w:name w:val="AD_2"/>
            <w:enabled/>
            <w:calcOnExit w:val="0"/>
            <w:textInput>
              <w:default w:val=" "/>
            </w:textInput>
          </w:ffData>
        </w:fldChar>
      </w:r>
      <w:bookmarkStart w:id="8" w:name="AD_2"/>
      <w:r w:rsidRPr="009733A3">
        <w:rPr>
          <w:rFonts w:ascii="Franklin Gothic Book" w:hAnsi="Franklin Gothic Book"/>
          <w:sz w:val="22"/>
          <w:szCs w:val="22"/>
          <w:lang w:val="en-US"/>
        </w:rPr>
        <w:instrText xml:space="preserve"> FORMTEXT </w:instrText>
      </w:r>
      <w:r w:rsidRPr="00335C94">
        <w:rPr>
          <w:rFonts w:ascii="Franklin Gothic Book" w:hAnsi="Franklin Gothic Book"/>
          <w:sz w:val="22"/>
          <w:szCs w:val="22"/>
        </w:rPr>
      </w:r>
      <w:r w:rsidRPr="00335C94">
        <w:rPr>
          <w:rFonts w:ascii="Franklin Gothic Book" w:hAnsi="Franklin Gothic Book"/>
          <w:sz w:val="22"/>
          <w:szCs w:val="22"/>
        </w:rPr>
        <w:fldChar w:fldCharType="separate"/>
      </w:r>
      <w:r w:rsidR="009733A3" w:rsidRPr="009733A3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335C94">
        <w:rPr>
          <w:rFonts w:ascii="Franklin Gothic Book" w:hAnsi="Franklin Gothic Book"/>
          <w:sz w:val="22"/>
          <w:szCs w:val="22"/>
        </w:rPr>
        <w:fldChar w:fldCharType="end"/>
      </w:r>
      <w:bookmarkEnd w:id="8"/>
    </w:p>
    <w:p w14:paraId="64C9464B" w14:textId="3C4CCCEF" w:rsidR="00404414" w:rsidRPr="009733A3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  <w:lang w:val="en-US"/>
        </w:rPr>
      </w:pPr>
      <w:r w:rsidRPr="00335C94">
        <w:rPr>
          <w:rFonts w:ascii="Franklin Gothic Book" w:hAnsi="Franklin Gothic Book"/>
          <w:sz w:val="22"/>
          <w:szCs w:val="22"/>
        </w:rPr>
        <w:fldChar w:fldCharType="begin">
          <w:ffData>
            <w:name w:val="AD_3"/>
            <w:enabled/>
            <w:calcOnExit w:val="0"/>
            <w:textInput>
              <w:default w:val=" "/>
            </w:textInput>
          </w:ffData>
        </w:fldChar>
      </w:r>
      <w:bookmarkStart w:id="9" w:name="AD_3"/>
      <w:r w:rsidRPr="009733A3">
        <w:rPr>
          <w:rFonts w:ascii="Franklin Gothic Book" w:hAnsi="Franklin Gothic Book"/>
          <w:sz w:val="22"/>
          <w:szCs w:val="22"/>
          <w:lang w:val="en-US"/>
        </w:rPr>
        <w:instrText xml:space="preserve"> FORMTEXT </w:instrText>
      </w:r>
      <w:r w:rsidRPr="00335C94">
        <w:rPr>
          <w:rFonts w:ascii="Franklin Gothic Book" w:hAnsi="Franklin Gothic Book"/>
          <w:sz w:val="22"/>
          <w:szCs w:val="22"/>
        </w:rPr>
      </w:r>
      <w:r w:rsidRPr="00335C94">
        <w:rPr>
          <w:rFonts w:ascii="Franklin Gothic Book" w:hAnsi="Franklin Gothic Book"/>
          <w:sz w:val="22"/>
          <w:szCs w:val="22"/>
        </w:rPr>
        <w:fldChar w:fldCharType="separate"/>
      </w:r>
      <w:r w:rsidR="009733A3" w:rsidRPr="009733A3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335C94">
        <w:rPr>
          <w:rFonts w:ascii="Franklin Gothic Book" w:hAnsi="Franklin Gothic Book"/>
          <w:sz w:val="22"/>
          <w:szCs w:val="22"/>
        </w:rPr>
        <w:fldChar w:fldCharType="end"/>
      </w:r>
      <w:bookmarkEnd w:id="9"/>
    </w:p>
    <w:p w14:paraId="189A999E" w14:textId="41B9831D" w:rsidR="00404414" w:rsidRPr="009733A3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  <w:lang w:val="en-US"/>
        </w:rPr>
      </w:pPr>
      <w:r w:rsidRPr="00335C94">
        <w:rPr>
          <w:rFonts w:ascii="Franklin Gothic Book" w:hAnsi="Franklin Gothic Book"/>
          <w:sz w:val="22"/>
          <w:szCs w:val="22"/>
        </w:rPr>
        <w:fldChar w:fldCharType="begin">
          <w:ffData>
            <w:name w:val="AD_4"/>
            <w:enabled/>
            <w:calcOnExit w:val="0"/>
            <w:textInput>
              <w:default w:val=" "/>
            </w:textInput>
          </w:ffData>
        </w:fldChar>
      </w:r>
      <w:bookmarkStart w:id="10" w:name="AD_4"/>
      <w:r w:rsidRPr="009733A3">
        <w:rPr>
          <w:rFonts w:ascii="Franklin Gothic Book" w:hAnsi="Franklin Gothic Book"/>
          <w:sz w:val="22"/>
          <w:szCs w:val="22"/>
          <w:lang w:val="en-US"/>
        </w:rPr>
        <w:instrText xml:space="preserve"> FORMTEXT </w:instrText>
      </w:r>
      <w:r w:rsidRPr="00335C94">
        <w:rPr>
          <w:rFonts w:ascii="Franklin Gothic Book" w:hAnsi="Franklin Gothic Book"/>
          <w:sz w:val="22"/>
          <w:szCs w:val="22"/>
        </w:rPr>
      </w:r>
      <w:r w:rsidRPr="00335C94">
        <w:rPr>
          <w:rFonts w:ascii="Franklin Gothic Book" w:hAnsi="Franklin Gothic Book"/>
          <w:sz w:val="22"/>
          <w:szCs w:val="22"/>
        </w:rPr>
        <w:fldChar w:fldCharType="separate"/>
      </w:r>
      <w:r w:rsidR="009733A3" w:rsidRPr="009733A3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335C94">
        <w:rPr>
          <w:rFonts w:ascii="Franklin Gothic Book" w:hAnsi="Franklin Gothic Book"/>
          <w:sz w:val="22"/>
          <w:szCs w:val="22"/>
        </w:rPr>
        <w:fldChar w:fldCharType="end"/>
      </w:r>
      <w:bookmarkEnd w:id="10"/>
    </w:p>
    <w:p w14:paraId="7E040B3A" w14:textId="11981AFB" w:rsidR="00404414" w:rsidRPr="009733A3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  <w:lang w:val="en-US"/>
        </w:rPr>
      </w:pPr>
      <w:r w:rsidRPr="00335C94">
        <w:rPr>
          <w:rFonts w:ascii="Franklin Gothic Book" w:hAnsi="Franklin Gothic Book"/>
          <w:sz w:val="22"/>
          <w:szCs w:val="22"/>
        </w:rPr>
        <w:fldChar w:fldCharType="begin">
          <w:ffData>
            <w:name w:val="AD_5"/>
            <w:enabled/>
            <w:calcOnExit w:val="0"/>
            <w:textInput>
              <w:default w:val=" "/>
            </w:textInput>
          </w:ffData>
        </w:fldChar>
      </w:r>
      <w:bookmarkStart w:id="11" w:name="AD_5"/>
      <w:r w:rsidRPr="009733A3">
        <w:rPr>
          <w:rFonts w:ascii="Franklin Gothic Book" w:hAnsi="Franklin Gothic Book"/>
          <w:sz w:val="22"/>
          <w:szCs w:val="22"/>
          <w:lang w:val="en-US"/>
        </w:rPr>
        <w:instrText xml:space="preserve"> FORMTEXT </w:instrText>
      </w:r>
      <w:r w:rsidRPr="00335C94">
        <w:rPr>
          <w:rFonts w:ascii="Franklin Gothic Book" w:hAnsi="Franklin Gothic Book"/>
          <w:sz w:val="22"/>
          <w:szCs w:val="22"/>
        </w:rPr>
      </w:r>
      <w:r w:rsidRPr="00335C94">
        <w:rPr>
          <w:rFonts w:ascii="Franklin Gothic Book" w:hAnsi="Franklin Gothic Book"/>
          <w:sz w:val="22"/>
          <w:szCs w:val="22"/>
        </w:rPr>
        <w:fldChar w:fldCharType="separate"/>
      </w:r>
      <w:r w:rsidR="009733A3" w:rsidRPr="009733A3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335C94">
        <w:rPr>
          <w:rFonts w:ascii="Franklin Gothic Book" w:hAnsi="Franklin Gothic Book"/>
          <w:sz w:val="22"/>
          <w:szCs w:val="22"/>
        </w:rPr>
        <w:fldChar w:fldCharType="end"/>
      </w:r>
      <w:bookmarkEnd w:id="11"/>
    </w:p>
    <w:p w14:paraId="7C2F9F30" w14:textId="5E8AEAF2" w:rsidR="00404414" w:rsidRPr="009733A3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  <w:lang w:val="en-US"/>
        </w:rPr>
      </w:pPr>
      <w:r w:rsidRPr="00335C94">
        <w:rPr>
          <w:rFonts w:ascii="Franklin Gothic Book" w:hAnsi="Franklin Gothic Book"/>
          <w:sz w:val="22"/>
          <w:szCs w:val="22"/>
        </w:rPr>
        <w:fldChar w:fldCharType="begin">
          <w:ffData>
            <w:name w:val="AD_6"/>
            <w:enabled/>
            <w:calcOnExit w:val="0"/>
            <w:textInput>
              <w:default w:val=" "/>
            </w:textInput>
          </w:ffData>
        </w:fldChar>
      </w:r>
      <w:bookmarkStart w:id="12" w:name="AD_6"/>
      <w:r w:rsidRPr="009733A3">
        <w:rPr>
          <w:rFonts w:ascii="Franklin Gothic Book" w:hAnsi="Franklin Gothic Book"/>
          <w:sz w:val="22"/>
          <w:szCs w:val="22"/>
          <w:lang w:val="en-US"/>
        </w:rPr>
        <w:instrText xml:space="preserve"> FORMTEXT </w:instrText>
      </w:r>
      <w:r w:rsidRPr="00335C94">
        <w:rPr>
          <w:rFonts w:ascii="Franklin Gothic Book" w:hAnsi="Franklin Gothic Book"/>
          <w:sz w:val="22"/>
          <w:szCs w:val="22"/>
        </w:rPr>
      </w:r>
      <w:r w:rsidRPr="00335C94">
        <w:rPr>
          <w:rFonts w:ascii="Franklin Gothic Book" w:hAnsi="Franklin Gothic Book"/>
          <w:sz w:val="22"/>
          <w:szCs w:val="22"/>
        </w:rPr>
        <w:fldChar w:fldCharType="separate"/>
      </w:r>
      <w:r w:rsidR="009733A3" w:rsidRPr="009733A3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335C94">
        <w:rPr>
          <w:rFonts w:ascii="Franklin Gothic Book" w:hAnsi="Franklin Gothic Book"/>
          <w:sz w:val="22"/>
          <w:szCs w:val="22"/>
        </w:rPr>
        <w:fldChar w:fldCharType="end"/>
      </w:r>
      <w:bookmarkEnd w:id="12"/>
    </w:p>
    <w:p w14:paraId="14D63880" w14:textId="39082F46" w:rsidR="00404414" w:rsidRPr="009733A3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color w:val="404040" w:themeColor="text1" w:themeTint="BF"/>
          <w:sz w:val="22"/>
          <w:szCs w:val="22"/>
          <w:lang w:val="en-US"/>
        </w:rPr>
      </w:pPr>
      <w:r w:rsidRPr="00335C94">
        <w:rPr>
          <w:rFonts w:ascii="Franklin Gothic Book" w:hAnsi="Franklin Gothic Book"/>
          <w:sz w:val="22"/>
          <w:szCs w:val="22"/>
        </w:rPr>
        <w:fldChar w:fldCharType="begin">
          <w:ffData>
            <w:name w:val="AD_7"/>
            <w:enabled/>
            <w:calcOnExit w:val="0"/>
            <w:textInput>
              <w:default w:val=" "/>
            </w:textInput>
          </w:ffData>
        </w:fldChar>
      </w:r>
      <w:bookmarkStart w:id="13" w:name="AD_7"/>
      <w:r w:rsidRPr="009733A3">
        <w:rPr>
          <w:rFonts w:ascii="Franklin Gothic Book" w:hAnsi="Franklin Gothic Book"/>
          <w:sz w:val="22"/>
          <w:szCs w:val="22"/>
          <w:lang w:val="en-US"/>
        </w:rPr>
        <w:instrText xml:space="preserve"> FORMTEXT </w:instrText>
      </w:r>
      <w:r w:rsidRPr="00335C94">
        <w:rPr>
          <w:rFonts w:ascii="Franklin Gothic Book" w:hAnsi="Franklin Gothic Book"/>
          <w:sz w:val="22"/>
          <w:szCs w:val="22"/>
        </w:rPr>
      </w:r>
      <w:r w:rsidRPr="00335C94">
        <w:rPr>
          <w:rFonts w:ascii="Franklin Gothic Book" w:hAnsi="Franklin Gothic Book"/>
          <w:sz w:val="22"/>
          <w:szCs w:val="22"/>
        </w:rPr>
        <w:fldChar w:fldCharType="separate"/>
      </w:r>
      <w:r w:rsidR="009733A3" w:rsidRPr="009733A3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335C94">
        <w:rPr>
          <w:rFonts w:ascii="Franklin Gothic Book" w:hAnsi="Franklin Gothic Book"/>
          <w:sz w:val="22"/>
          <w:szCs w:val="22"/>
        </w:rPr>
        <w:fldChar w:fldCharType="end"/>
      </w:r>
      <w:bookmarkEnd w:id="13"/>
      <w:r w:rsidRPr="00335C94">
        <w:rPr>
          <w:rFonts w:ascii="Franklin Gothic Book" w:hAnsi="Franklin Gothic Book"/>
          <w:sz w:val="22"/>
          <w:szCs w:val="22"/>
        </w:rPr>
        <w:fldChar w:fldCharType="begin">
          <w:ffData>
            <w:name w:val="AD_8"/>
            <w:enabled/>
            <w:calcOnExit w:val="0"/>
            <w:textInput>
              <w:default w:val=" "/>
            </w:textInput>
          </w:ffData>
        </w:fldChar>
      </w:r>
      <w:bookmarkStart w:id="14" w:name="AD_8"/>
      <w:r w:rsidRPr="009733A3">
        <w:rPr>
          <w:rFonts w:ascii="Franklin Gothic Book" w:hAnsi="Franklin Gothic Book"/>
          <w:sz w:val="22"/>
          <w:szCs w:val="22"/>
          <w:lang w:val="en-US"/>
        </w:rPr>
        <w:instrText xml:space="preserve"> FORMTEXT </w:instrText>
      </w:r>
      <w:r w:rsidRPr="00335C94">
        <w:rPr>
          <w:rFonts w:ascii="Franklin Gothic Book" w:hAnsi="Franklin Gothic Book"/>
          <w:sz w:val="22"/>
          <w:szCs w:val="22"/>
        </w:rPr>
      </w:r>
      <w:r w:rsidRPr="00335C94">
        <w:rPr>
          <w:rFonts w:ascii="Franklin Gothic Book" w:hAnsi="Franklin Gothic Book"/>
          <w:sz w:val="22"/>
          <w:szCs w:val="22"/>
        </w:rPr>
        <w:fldChar w:fldCharType="separate"/>
      </w:r>
      <w:r w:rsidR="009733A3" w:rsidRPr="009733A3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335C94">
        <w:rPr>
          <w:rFonts w:ascii="Franklin Gothic Book" w:hAnsi="Franklin Gothic Book"/>
          <w:sz w:val="22"/>
          <w:szCs w:val="22"/>
        </w:rPr>
        <w:fldChar w:fldCharType="end"/>
      </w:r>
      <w:bookmarkEnd w:id="14"/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begin">
          <w:ffData>
            <w:name w:val="AD_9"/>
            <w:enabled/>
            <w:calcOnExit w:val="0"/>
            <w:textInput>
              <w:default w:val=" "/>
            </w:textInput>
          </w:ffData>
        </w:fldChar>
      </w:r>
      <w:bookmarkStart w:id="15" w:name="AD_9"/>
      <w:r w:rsidRPr="009733A3">
        <w:rPr>
          <w:rFonts w:ascii="Franklin Gothic Book" w:hAnsi="Franklin Gothic Book"/>
          <w:color w:val="404040" w:themeColor="text1" w:themeTint="BF"/>
          <w:sz w:val="22"/>
          <w:szCs w:val="22"/>
          <w:lang w:val="en-US"/>
        </w:rPr>
        <w:instrText xml:space="preserve"> FORMTEXT </w:instrText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separate"/>
      </w:r>
      <w:r w:rsidR="009733A3" w:rsidRPr="009733A3">
        <w:rPr>
          <w:rFonts w:ascii="Franklin Gothic Book" w:hAnsi="Franklin Gothic Book"/>
          <w:color w:val="404040" w:themeColor="text1" w:themeTint="BF"/>
          <w:sz w:val="22"/>
          <w:szCs w:val="22"/>
          <w:lang w:val="en-US"/>
        </w:rPr>
        <w:t xml:space="preserve"> </w:t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end"/>
      </w:r>
      <w:bookmarkEnd w:id="15"/>
    </w:p>
    <w:p w14:paraId="23AA9336" w14:textId="77777777" w:rsidR="00E14611" w:rsidRPr="009733A3" w:rsidRDefault="00E14611" w:rsidP="0025330F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  <w:lang w:val="en-US"/>
        </w:rPr>
      </w:pPr>
    </w:p>
    <w:p w14:paraId="501D4FC7" w14:textId="656A2305" w:rsidR="00E92FE4" w:rsidRPr="000C1CA6" w:rsidRDefault="00E92FE4" w:rsidP="00E92FE4">
      <w:pPr>
        <w:rPr>
          <w:rFonts w:ascii="Arial" w:hAnsi="Arial" w:cs="Arial"/>
          <w:b/>
          <w:sz w:val="28"/>
          <w:szCs w:val="28"/>
          <w:lang w:val="en-US"/>
        </w:rPr>
      </w:pPr>
      <w:r w:rsidRPr="000C1CA6">
        <w:rPr>
          <w:rFonts w:ascii="Arial" w:hAnsi="Arial" w:cs="Arial"/>
          <w:b/>
          <w:sz w:val="28"/>
          <w:szCs w:val="28"/>
          <w:lang w:val="en-US"/>
        </w:rPr>
        <w:t xml:space="preserve">E </w:t>
      </w:r>
      <w:proofErr w:type="spellStart"/>
      <w:r w:rsidRPr="000C1CA6">
        <w:rPr>
          <w:rFonts w:ascii="Arial" w:hAnsi="Arial" w:cs="Arial"/>
          <w:b/>
          <w:sz w:val="28"/>
          <w:szCs w:val="28"/>
          <w:lang w:val="en-US"/>
        </w:rPr>
        <w:t>i</w:t>
      </w:r>
      <w:proofErr w:type="spellEnd"/>
      <w:r w:rsidRPr="000C1CA6">
        <w:rPr>
          <w:rFonts w:ascii="Arial" w:hAnsi="Arial" w:cs="Arial"/>
          <w:b/>
          <w:sz w:val="28"/>
          <w:szCs w:val="28"/>
          <w:lang w:val="en-US"/>
        </w:rPr>
        <w:t xml:space="preserve"> n l a d u n g</w:t>
      </w:r>
    </w:p>
    <w:p w14:paraId="25B5F111" w14:textId="05294E94" w:rsidR="00E92FE4" w:rsidRPr="001C442D" w:rsidRDefault="00E92FE4" w:rsidP="00E92FE4">
      <w:pPr>
        <w:rPr>
          <w:rFonts w:ascii="Arial" w:hAnsi="Arial" w:cs="Arial"/>
        </w:rPr>
      </w:pPr>
      <w:r w:rsidRPr="001C442D">
        <w:rPr>
          <w:rFonts w:ascii="Arial" w:hAnsi="Arial" w:cs="Arial"/>
        </w:rPr>
        <w:t xml:space="preserve">zu der am </w:t>
      </w:r>
      <w:r w:rsidR="0006388E">
        <w:rPr>
          <w:rFonts w:ascii="Arial" w:hAnsi="Arial" w:cs="Arial"/>
          <w:b/>
        </w:rPr>
        <w:t>Montag, 14.03.</w:t>
      </w:r>
      <w:r w:rsidR="00BA3D94">
        <w:rPr>
          <w:rFonts w:ascii="Arial" w:hAnsi="Arial" w:cs="Arial"/>
          <w:b/>
        </w:rPr>
        <w:t>2022</w:t>
      </w:r>
      <w:r w:rsidR="0006388E">
        <w:rPr>
          <w:rFonts w:ascii="Arial" w:hAnsi="Arial" w:cs="Arial"/>
          <w:b/>
        </w:rPr>
        <w:t>, um 20:0</w:t>
      </w:r>
      <w:r w:rsidR="004E3121">
        <w:rPr>
          <w:rFonts w:ascii="Arial" w:hAnsi="Arial" w:cs="Arial"/>
          <w:b/>
        </w:rPr>
        <w:t>0</w:t>
      </w:r>
      <w:r w:rsidRPr="001C442D">
        <w:rPr>
          <w:rFonts w:ascii="Arial" w:hAnsi="Arial" w:cs="Arial"/>
          <w:b/>
        </w:rPr>
        <w:t xml:space="preserve"> Uhr</w:t>
      </w:r>
      <w:r w:rsidR="004D26A7">
        <w:rPr>
          <w:rFonts w:ascii="Arial" w:hAnsi="Arial" w:cs="Arial"/>
        </w:rPr>
        <w:t>, in der Turnhalle Arnach</w:t>
      </w:r>
      <w:r w:rsidRPr="001C442D">
        <w:rPr>
          <w:rFonts w:ascii="Arial" w:hAnsi="Arial" w:cs="Arial"/>
        </w:rPr>
        <w:t xml:space="preserve"> stattfindenden </w:t>
      </w:r>
      <w:r w:rsidR="009733A3">
        <w:rPr>
          <w:rFonts w:ascii="Arial" w:hAnsi="Arial" w:cs="Arial"/>
        </w:rPr>
        <w:t>öffentlichen</w:t>
      </w:r>
      <w:r w:rsidRPr="001C442D">
        <w:rPr>
          <w:rFonts w:ascii="Arial" w:hAnsi="Arial" w:cs="Arial"/>
        </w:rPr>
        <w:t xml:space="preserve"> Sitzung des Ortschaftsrates Arnach.</w:t>
      </w:r>
    </w:p>
    <w:p w14:paraId="4FEDE54D" w14:textId="77777777" w:rsidR="00E92FE4" w:rsidRDefault="00E92FE4" w:rsidP="00E92FE4">
      <w:pPr>
        <w:rPr>
          <w:rFonts w:ascii="Arial" w:hAnsi="Arial" w:cs="Arial"/>
        </w:rPr>
      </w:pPr>
    </w:p>
    <w:p w14:paraId="23A9EFBF" w14:textId="04E618EC" w:rsidR="00433E0B" w:rsidRPr="001C442D" w:rsidRDefault="00433E0B" w:rsidP="00433E0B">
      <w:pPr>
        <w:rPr>
          <w:rFonts w:ascii="Arial" w:hAnsi="Arial" w:cs="Arial"/>
          <w:b/>
          <w:u w:val="single"/>
        </w:rPr>
      </w:pPr>
      <w:r w:rsidRPr="001C442D">
        <w:rPr>
          <w:rFonts w:ascii="Arial" w:hAnsi="Arial" w:cs="Arial"/>
          <w:b/>
          <w:u w:val="single"/>
        </w:rPr>
        <w:t>Tagesordnung - öffentliche Sitzung</w:t>
      </w:r>
      <w:r>
        <w:rPr>
          <w:rFonts w:ascii="Arial" w:hAnsi="Arial" w:cs="Arial"/>
          <w:b/>
          <w:u w:val="single"/>
        </w:rPr>
        <w:t xml:space="preserve"> </w:t>
      </w:r>
    </w:p>
    <w:p w14:paraId="495F3D04" w14:textId="3A502290" w:rsidR="00433E0B" w:rsidRPr="001C442D" w:rsidRDefault="00433E0B" w:rsidP="00433E0B">
      <w:pPr>
        <w:rPr>
          <w:rFonts w:ascii="Arial" w:hAnsi="Arial" w:cs="Arial"/>
        </w:rPr>
      </w:pPr>
      <w:r w:rsidRPr="001C442D">
        <w:rPr>
          <w:rFonts w:ascii="Arial" w:hAnsi="Arial" w:cs="Arial"/>
        </w:rPr>
        <w:t xml:space="preserve">Top 1 – </w:t>
      </w:r>
      <w:r w:rsidR="00456D48">
        <w:rPr>
          <w:rFonts w:ascii="Arial" w:hAnsi="Arial" w:cs="Arial"/>
        </w:rPr>
        <w:t>Bekanntgaben</w:t>
      </w:r>
    </w:p>
    <w:p w14:paraId="65B498FE" w14:textId="6A157B77" w:rsidR="00433E0B" w:rsidRDefault="00456D48" w:rsidP="00433E0B">
      <w:pPr>
        <w:rPr>
          <w:rFonts w:ascii="Arial" w:hAnsi="Arial" w:cs="Arial"/>
        </w:rPr>
      </w:pPr>
      <w:r>
        <w:rPr>
          <w:rFonts w:ascii="Arial" w:hAnsi="Arial" w:cs="Arial"/>
        </w:rPr>
        <w:t>Top 2 – Fragen der Bürger</w:t>
      </w:r>
    </w:p>
    <w:p w14:paraId="552E6842" w14:textId="3B957528" w:rsidR="003B18B3" w:rsidRDefault="003B18B3" w:rsidP="00433E0B">
      <w:pPr>
        <w:rPr>
          <w:rFonts w:ascii="Arial" w:hAnsi="Arial" w:cs="Arial"/>
        </w:rPr>
      </w:pPr>
      <w:r>
        <w:rPr>
          <w:rFonts w:ascii="Arial" w:hAnsi="Arial" w:cs="Arial"/>
        </w:rPr>
        <w:t>Top 3 -  Protokoll der letzten öffentlichen Sitzung</w:t>
      </w:r>
    </w:p>
    <w:p w14:paraId="17D00B23" w14:textId="77777777" w:rsidR="00E613AF" w:rsidRDefault="00BA3D94" w:rsidP="00433E0B">
      <w:pPr>
        <w:rPr>
          <w:rFonts w:ascii="Arial" w:hAnsi="Arial" w:cs="Arial"/>
        </w:rPr>
      </w:pPr>
      <w:r>
        <w:rPr>
          <w:rFonts w:ascii="Arial" w:hAnsi="Arial" w:cs="Arial"/>
        </w:rPr>
        <w:t>Top 4 -  Baugesuch</w:t>
      </w:r>
      <w:r w:rsidR="00821FC4">
        <w:rPr>
          <w:rFonts w:ascii="Arial" w:hAnsi="Arial" w:cs="Arial"/>
        </w:rPr>
        <w:t>e</w:t>
      </w:r>
      <w:r w:rsidR="00751708">
        <w:rPr>
          <w:rFonts w:ascii="Arial" w:hAnsi="Arial" w:cs="Arial"/>
        </w:rPr>
        <w:t>:</w:t>
      </w:r>
      <w:r w:rsidR="00821FC4">
        <w:rPr>
          <w:rFonts w:ascii="Arial" w:hAnsi="Arial" w:cs="Arial"/>
        </w:rPr>
        <w:br/>
        <w:t xml:space="preserve">             a)</w:t>
      </w:r>
      <w:r w:rsidR="0006388E">
        <w:rPr>
          <w:rFonts w:ascii="Arial" w:hAnsi="Arial" w:cs="Arial"/>
        </w:rPr>
        <w:t xml:space="preserve"> Umbau und Sanierung des bestehenden Wohngebäudes mit Einbau von</w:t>
      </w:r>
      <w:r w:rsidR="0006388E">
        <w:rPr>
          <w:rFonts w:ascii="Arial" w:hAnsi="Arial" w:cs="Arial"/>
        </w:rPr>
        <w:br/>
        <w:t xml:space="preserve">                zwei weiteren Wohnungen, Balkonanbau sowie Erweiterung der bestehen-</w:t>
      </w:r>
      <w:r w:rsidR="0006388E">
        <w:rPr>
          <w:rFonts w:ascii="Arial" w:hAnsi="Arial" w:cs="Arial"/>
        </w:rPr>
        <w:br/>
        <w:t xml:space="preserve">                den Gaupen und Abstellflächen, </w:t>
      </w:r>
      <w:r w:rsidR="00196202" w:rsidRPr="00BA3D94">
        <w:rPr>
          <w:rFonts w:ascii="Arial" w:hAnsi="Arial" w:cs="Arial"/>
        </w:rPr>
        <w:t>G</w:t>
      </w:r>
      <w:r>
        <w:rPr>
          <w:rFonts w:ascii="Arial" w:hAnsi="Arial" w:cs="Arial"/>
        </w:rPr>
        <w:t>emar</w:t>
      </w:r>
      <w:r w:rsidR="0006388E">
        <w:rPr>
          <w:rFonts w:ascii="Arial" w:hAnsi="Arial" w:cs="Arial"/>
        </w:rPr>
        <w:t xml:space="preserve">kung Arnach, </w:t>
      </w:r>
      <w:proofErr w:type="spellStart"/>
      <w:r w:rsidR="0006388E">
        <w:rPr>
          <w:rFonts w:ascii="Arial" w:hAnsi="Arial" w:cs="Arial"/>
        </w:rPr>
        <w:t>Flst</w:t>
      </w:r>
      <w:proofErr w:type="spellEnd"/>
      <w:r w:rsidR="0006388E">
        <w:rPr>
          <w:rFonts w:ascii="Arial" w:hAnsi="Arial" w:cs="Arial"/>
        </w:rPr>
        <w:t>.-Nr. 217/1</w:t>
      </w:r>
      <w:r>
        <w:rPr>
          <w:rFonts w:ascii="Arial" w:hAnsi="Arial" w:cs="Arial"/>
        </w:rPr>
        <w:t>,</w:t>
      </w:r>
      <w:r w:rsidR="0006388E">
        <w:rPr>
          <w:rFonts w:ascii="Arial" w:hAnsi="Arial" w:cs="Arial"/>
        </w:rPr>
        <w:br/>
        <w:t xml:space="preserve">             b) Neubau von vier Mehrfamilienhäusern (24 WE) mit Tiefgarage und</w:t>
      </w:r>
      <w:r w:rsidR="0006388E">
        <w:rPr>
          <w:rFonts w:ascii="Arial" w:hAnsi="Arial" w:cs="Arial"/>
        </w:rPr>
        <w:br/>
        <w:t xml:space="preserve">                 Abbruch des best. Holzlagers</w:t>
      </w:r>
      <w:r w:rsidR="00821FC4">
        <w:rPr>
          <w:rFonts w:ascii="Arial" w:hAnsi="Arial" w:cs="Arial"/>
        </w:rPr>
        <w:t xml:space="preserve">, </w:t>
      </w:r>
      <w:r w:rsidR="003B18B3">
        <w:rPr>
          <w:rFonts w:ascii="Arial" w:hAnsi="Arial" w:cs="Arial"/>
        </w:rPr>
        <w:t xml:space="preserve">Gemarkung Arnach, </w:t>
      </w:r>
      <w:proofErr w:type="spellStart"/>
      <w:r w:rsidR="003B18B3">
        <w:rPr>
          <w:rFonts w:ascii="Arial" w:hAnsi="Arial" w:cs="Arial"/>
        </w:rPr>
        <w:t>Flst</w:t>
      </w:r>
      <w:proofErr w:type="spellEnd"/>
      <w:r w:rsidR="003B18B3">
        <w:rPr>
          <w:rFonts w:ascii="Arial" w:hAnsi="Arial" w:cs="Arial"/>
        </w:rPr>
        <w:t>.-Nr</w:t>
      </w:r>
      <w:r w:rsidR="002A4FFA">
        <w:rPr>
          <w:rFonts w:ascii="Arial" w:hAnsi="Arial" w:cs="Arial"/>
        </w:rPr>
        <w:t>. 40/41, 40/6,</w:t>
      </w:r>
    </w:p>
    <w:p w14:paraId="7FF024F9" w14:textId="75236001" w:rsidR="00433E0B" w:rsidRPr="001C442D" w:rsidRDefault="00E613AF" w:rsidP="00E613AF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c) Teilumnutzung und Umbau einer Maschinenhalle zu einer Wohnung,</w:t>
      </w:r>
      <w:r>
        <w:rPr>
          <w:rFonts w:ascii="Arial" w:hAnsi="Arial" w:cs="Arial"/>
        </w:rPr>
        <w:br/>
        <w:t xml:space="preserve">                 Gemarkung Arnach, </w:t>
      </w:r>
      <w:proofErr w:type="spellStart"/>
      <w:r>
        <w:rPr>
          <w:rFonts w:ascii="Arial" w:hAnsi="Arial" w:cs="Arial"/>
        </w:rPr>
        <w:t>Flst</w:t>
      </w:r>
      <w:proofErr w:type="spellEnd"/>
      <w:r>
        <w:rPr>
          <w:rFonts w:ascii="Arial" w:hAnsi="Arial" w:cs="Arial"/>
        </w:rPr>
        <w:t>.-Nr. 531</w:t>
      </w:r>
      <w:r w:rsidR="00BA3D94">
        <w:rPr>
          <w:rFonts w:ascii="Arial" w:hAnsi="Arial" w:cs="Arial"/>
        </w:rPr>
        <w:br/>
      </w:r>
      <w:r w:rsidR="003B18B3">
        <w:rPr>
          <w:rFonts w:ascii="Arial" w:hAnsi="Arial" w:cs="Arial"/>
        </w:rPr>
        <w:t>Top 5</w:t>
      </w:r>
      <w:r w:rsidR="00433E0B">
        <w:rPr>
          <w:rFonts w:ascii="Arial" w:hAnsi="Arial" w:cs="Arial"/>
        </w:rPr>
        <w:t xml:space="preserve"> -  Verschiedenes</w:t>
      </w:r>
    </w:p>
    <w:p w14:paraId="7406EBB5" w14:textId="5E087901" w:rsidR="00433E0B" w:rsidRDefault="00433E0B" w:rsidP="00E92FE4">
      <w:pPr>
        <w:rPr>
          <w:rFonts w:ascii="Arial" w:hAnsi="Arial" w:cs="Arial"/>
        </w:rPr>
      </w:pPr>
    </w:p>
    <w:p w14:paraId="6873823F" w14:textId="77777777" w:rsidR="002A4FFA" w:rsidRDefault="002A4FFA" w:rsidP="00E92FE4">
      <w:pPr>
        <w:rPr>
          <w:rFonts w:ascii="Arial" w:hAnsi="Arial" w:cs="Arial"/>
        </w:rPr>
      </w:pPr>
    </w:p>
    <w:p w14:paraId="75AADA74" w14:textId="209A6459" w:rsidR="003B18B3" w:rsidRDefault="002A4FFA" w:rsidP="00E92FE4">
      <w:pPr>
        <w:rPr>
          <w:rFonts w:ascii="Arial" w:hAnsi="Arial" w:cs="Arial"/>
        </w:rPr>
      </w:pPr>
      <w:r>
        <w:rPr>
          <w:rFonts w:ascii="Arial" w:hAnsi="Arial" w:cs="Arial"/>
        </w:rPr>
        <w:t>Anschließend findet eine nichtöffentliche Sitzung statt.</w:t>
      </w:r>
    </w:p>
    <w:p w14:paraId="04C962A7" w14:textId="3CDA411D" w:rsidR="005F74E9" w:rsidRDefault="005F74E9" w:rsidP="00C10E7B">
      <w:pPr>
        <w:rPr>
          <w:rFonts w:ascii="Arial" w:hAnsi="Arial" w:cs="Arial"/>
        </w:rPr>
      </w:pPr>
    </w:p>
    <w:p w14:paraId="1C00C1F7" w14:textId="2F5453F4" w:rsidR="005F74E9" w:rsidRDefault="005F74E9" w:rsidP="00C10E7B">
      <w:pPr>
        <w:rPr>
          <w:rFonts w:ascii="Arial" w:hAnsi="Arial" w:cs="Arial"/>
        </w:rPr>
      </w:pPr>
      <w:r>
        <w:rPr>
          <w:rFonts w:ascii="Arial" w:hAnsi="Arial" w:cs="Arial"/>
        </w:rPr>
        <w:t>Für die Teilnahme an der Sitzung gilt die aktuelle Corona-Verordnung!</w:t>
      </w:r>
    </w:p>
    <w:p w14:paraId="5E7EBB1C" w14:textId="1BEE96C3" w:rsidR="005F74E9" w:rsidRDefault="005F74E9" w:rsidP="00E92FE4">
      <w:pPr>
        <w:rPr>
          <w:rFonts w:ascii="Arial" w:hAnsi="Arial" w:cs="Arial"/>
        </w:rPr>
      </w:pPr>
    </w:p>
    <w:p w14:paraId="2B1A6A3E" w14:textId="2F6A973A" w:rsidR="003B18B3" w:rsidRDefault="003B18B3" w:rsidP="00E92FE4">
      <w:pPr>
        <w:rPr>
          <w:rFonts w:ascii="Arial" w:hAnsi="Arial" w:cs="Arial"/>
        </w:rPr>
      </w:pPr>
    </w:p>
    <w:p w14:paraId="27386995" w14:textId="77777777" w:rsidR="003B18B3" w:rsidRDefault="003B18B3" w:rsidP="00E92FE4">
      <w:pPr>
        <w:rPr>
          <w:rFonts w:ascii="Arial" w:hAnsi="Arial" w:cs="Arial"/>
        </w:rPr>
      </w:pPr>
    </w:p>
    <w:p w14:paraId="67161DCF" w14:textId="35367D90" w:rsidR="00E92FE4" w:rsidRPr="001C442D" w:rsidRDefault="00E92FE4" w:rsidP="00E92FE4">
      <w:pPr>
        <w:pStyle w:val="StandardAbsatz"/>
        <w:rPr>
          <w:rFonts w:cs="Arial"/>
        </w:rPr>
      </w:pPr>
      <w:r w:rsidRPr="001C442D">
        <w:rPr>
          <w:rFonts w:cs="Arial"/>
        </w:rPr>
        <w:t>gez. Michael Rauneker</w:t>
      </w:r>
      <w:r w:rsidRPr="001C442D">
        <w:rPr>
          <w:rFonts w:cs="Arial"/>
        </w:rPr>
        <w:br/>
        <w:t>Ortsvorsteher</w:t>
      </w:r>
    </w:p>
    <w:sectPr w:rsidR="00E92FE4" w:rsidRPr="001C442D" w:rsidSect="00F46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0" w:right="1417" w:bottom="3119" w:left="1417" w:header="708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8321E" w14:textId="77777777" w:rsidR="00BB4D4B" w:rsidRDefault="00BB4D4B" w:rsidP="0025330F">
      <w:r>
        <w:separator/>
      </w:r>
    </w:p>
  </w:endnote>
  <w:endnote w:type="continuationSeparator" w:id="0">
    <w:p w14:paraId="7283F3BA" w14:textId="77777777" w:rsidR="00BB4D4B" w:rsidRDefault="00BB4D4B" w:rsidP="0025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4055" w14:textId="77777777" w:rsidR="00B42C7C" w:rsidRDefault="00B4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504FB" w14:textId="32CA1CB3" w:rsidR="00E14611" w:rsidRPr="00E14611" w:rsidRDefault="00E14611">
    <w:pPr>
      <w:pStyle w:val="Fuzeile"/>
      <w:rPr>
        <w:rFonts w:ascii="Franklin Gothic Medium" w:hAnsi="Franklin Gothic Medium"/>
        <w:color w:val="008677"/>
        <w:sz w:val="15"/>
        <w:szCs w:val="15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733FFBA" wp14:editId="59C7BD7C">
          <wp:simplePos x="0" y="0"/>
          <wp:positionH relativeFrom="column">
            <wp:posOffset>4567555</wp:posOffset>
          </wp:positionH>
          <wp:positionV relativeFrom="paragraph">
            <wp:posOffset>-996315</wp:posOffset>
          </wp:positionV>
          <wp:extent cx="2093595" cy="1924050"/>
          <wp:effectExtent l="0" t="0" r="1905" b="0"/>
          <wp:wrapNone/>
          <wp:docPr id="3" name="Bild 6" descr="101000004:Users:fabiandeberling:Desktop:bad-wurzach_briefbogen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1000004:Users:fabiandeberling:Desktop:bad-wurzach_briefbogen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9359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611">
      <w:rPr>
        <w:rFonts w:ascii="Franklin Gothic Medium" w:hAnsi="Franklin Gothic Medium"/>
        <w:color w:val="008677"/>
        <w:sz w:val="15"/>
        <w:szCs w:val="15"/>
      </w:rPr>
      <w:t xml:space="preserve">Seite </w:t>
    </w:r>
    <w:sdt>
      <w:sdtPr>
        <w:rPr>
          <w:rFonts w:ascii="Franklin Gothic Medium" w:hAnsi="Franklin Gothic Medium"/>
          <w:color w:val="008677"/>
          <w:sz w:val="15"/>
          <w:szCs w:val="15"/>
        </w:rPr>
        <w:id w:val="1333109335"/>
        <w:docPartObj>
          <w:docPartGallery w:val="Page Numbers (Bottom of Page)"/>
          <w:docPartUnique/>
        </w:docPartObj>
      </w:sdtPr>
      <w:sdtEndPr/>
      <w:sdtContent>
        <w:r w:rsidRPr="00E14611">
          <w:rPr>
            <w:rFonts w:ascii="Franklin Gothic Medium" w:hAnsi="Franklin Gothic Medium"/>
            <w:color w:val="008677"/>
            <w:sz w:val="15"/>
            <w:szCs w:val="15"/>
          </w:rPr>
          <w:fldChar w:fldCharType="begin"/>
        </w:r>
        <w:r w:rsidRPr="00E14611">
          <w:rPr>
            <w:rFonts w:ascii="Franklin Gothic Medium" w:hAnsi="Franklin Gothic Medium"/>
            <w:color w:val="008677"/>
            <w:sz w:val="15"/>
            <w:szCs w:val="15"/>
          </w:rPr>
          <w:instrText>PAGE   \* MERGEFORMAT</w:instrText>
        </w:r>
        <w:r w:rsidRPr="00E14611">
          <w:rPr>
            <w:rFonts w:ascii="Franklin Gothic Medium" w:hAnsi="Franklin Gothic Medium"/>
            <w:color w:val="008677"/>
            <w:sz w:val="15"/>
            <w:szCs w:val="15"/>
          </w:rPr>
          <w:fldChar w:fldCharType="separate"/>
        </w:r>
        <w:r w:rsidR="00A35C36">
          <w:rPr>
            <w:rFonts w:ascii="Franklin Gothic Medium" w:hAnsi="Franklin Gothic Medium"/>
            <w:noProof/>
            <w:color w:val="008677"/>
            <w:sz w:val="15"/>
            <w:szCs w:val="15"/>
          </w:rPr>
          <w:t>2</w:t>
        </w:r>
        <w:r w:rsidRPr="00E14611">
          <w:rPr>
            <w:rFonts w:ascii="Franklin Gothic Medium" w:hAnsi="Franklin Gothic Medium"/>
            <w:color w:val="008677"/>
            <w:sz w:val="15"/>
            <w:szCs w:val="15"/>
          </w:rPr>
          <w:fldChar w:fldCharType="end"/>
        </w:r>
      </w:sdtContent>
    </w:sdt>
  </w:p>
  <w:p w14:paraId="43DAE91F" w14:textId="77777777" w:rsidR="00E14611" w:rsidRDefault="00E14611">
    <w:pPr>
      <w:pStyle w:val="Fuzeile"/>
    </w:pPr>
  </w:p>
  <w:p w14:paraId="402E19FC" w14:textId="77777777" w:rsidR="00E14611" w:rsidRDefault="00E146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5197" w14:textId="18F9F70E" w:rsidR="00080A5C" w:rsidRPr="00F46150" w:rsidRDefault="00F46150" w:rsidP="00F46150">
    <w:pPr>
      <w:spacing w:line="180" w:lineRule="exact"/>
      <w:ind w:left="196"/>
      <w:rPr>
        <w:sz w:val="12"/>
        <w:szCs w:val="12"/>
      </w:rPr>
    </w:pPr>
    <w:r w:rsidRPr="00B42C7C">
      <w:rPr>
        <w:rFonts w:ascii="Franklin Gothic Book" w:hAnsi="Franklin Gothic Book" w:cs="FranklinGothic-Book"/>
        <w:noProof/>
        <w:color w:val="404040" w:themeColor="text1" w:themeTint="BF"/>
        <w:sz w:val="13"/>
        <w:szCs w:val="13"/>
      </w:rPr>
      <mc:AlternateContent>
        <mc:Choice Requires="wps">
          <w:drawing>
            <wp:anchor distT="0" distB="0" distL="114300" distR="114300" simplePos="0" relativeHeight="251670528" behindDoc="1" locked="0" layoutInCell="1" allowOverlap="0" wp14:anchorId="43D5132A" wp14:editId="470EC3DD">
              <wp:simplePos x="0" y="0"/>
              <wp:positionH relativeFrom="page">
                <wp:posOffset>1017270</wp:posOffset>
              </wp:positionH>
              <wp:positionV relativeFrom="page">
                <wp:posOffset>8938260</wp:posOffset>
              </wp:positionV>
              <wp:extent cx="1519555" cy="1188720"/>
              <wp:effectExtent l="0" t="0" r="4445" b="1143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9555" cy="118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DB57F" w14:textId="77777777" w:rsidR="009F56A9" w:rsidRPr="00300E64" w:rsidRDefault="009F56A9" w:rsidP="009F56A9">
                          <w:pPr>
                            <w:tabs>
                              <w:tab w:val="left" w:pos="1021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Öffnungszeiten</w:t>
                          </w:r>
                        </w:p>
                        <w:p w14:paraId="4C88A021" w14:textId="2C0CDEB8" w:rsidR="009F56A9" w:rsidRPr="006805BF" w:rsidRDefault="009F56A9" w:rsidP="00DA1780">
                          <w:pPr>
                            <w:tabs>
                              <w:tab w:val="right" w:pos="2268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Montag – Freitag</w:t>
                          </w:r>
                          <w:r w:rsidR="00DA1780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08:00 – 12: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3073E768" w14:textId="4AE7E01B" w:rsidR="009F56A9" w:rsidRPr="006805BF" w:rsidRDefault="00DA1780" w:rsidP="00DA1780">
                          <w:pPr>
                            <w:tabs>
                              <w:tab w:val="right" w:pos="2268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Donnerstag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14:00 – 17:</w:t>
                          </w:r>
                          <w:r w:rsidR="009F56A9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69815D51" w14:textId="77777777" w:rsidR="009F56A9" w:rsidRPr="006805BF" w:rsidRDefault="009F56A9" w:rsidP="00DA1780">
                          <w:pPr>
                            <w:tabs>
                              <w:tab w:val="right" w:pos="2268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und nach Vereinbarung</w:t>
                          </w:r>
                        </w:p>
                        <w:p w14:paraId="22E5D2C8" w14:textId="77777777" w:rsidR="009F56A9" w:rsidRPr="00300E64" w:rsidRDefault="009F56A9" w:rsidP="00DA1780">
                          <w:pPr>
                            <w:tabs>
                              <w:tab w:val="right" w:pos="2268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</w:p>
                        <w:p w14:paraId="65D3FAC7" w14:textId="77777777" w:rsidR="009F56A9" w:rsidRPr="00300E64" w:rsidRDefault="009F56A9" w:rsidP="009F56A9">
                          <w:pPr>
                            <w:tabs>
                              <w:tab w:val="left" w:pos="1021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</w:p>
                        <w:p w14:paraId="48638CCA" w14:textId="77777777" w:rsidR="009F56A9" w:rsidRPr="00300E64" w:rsidRDefault="009F56A9" w:rsidP="009F56A9">
                          <w:pPr>
                            <w:tabs>
                              <w:tab w:val="left" w:pos="1021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Öffnungszeiten Bürgerbüro</w:t>
                          </w:r>
                        </w:p>
                        <w:p w14:paraId="2E1D06D6" w14:textId="7492F459" w:rsidR="009F56A9" w:rsidRPr="006805BF" w:rsidRDefault="00DA1780" w:rsidP="009F56A9">
                          <w:pPr>
                            <w:tabs>
                              <w:tab w:val="left" w:pos="1021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Montag – Freitag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08:00 – 13:</w:t>
                          </w:r>
                          <w:r w:rsidR="009F56A9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2A9C1756" w14:textId="48D267E0" w:rsidR="009F56A9" w:rsidRPr="006805BF" w:rsidRDefault="00DA1780" w:rsidP="009F56A9">
                          <w:pPr>
                            <w:tabs>
                              <w:tab w:val="left" w:pos="1021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Donnerstag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14:00 – 18:</w:t>
                          </w:r>
                          <w:r w:rsidR="009F56A9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4E13BD6D" w14:textId="491598CF" w:rsidR="009F56A9" w:rsidRPr="00300E64" w:rsidRDefault="009F56A9" w:rsidP="009F56A9">
                          <w:pPr>
                            <w:tabs>
                              <w:tab w:val="left" w:pos="1021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Samstag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09:00 – 12:00 Uhr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5132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80.1pt;margin-top:703.8pt;width:119.65pt;height:93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" o:allowoverlap="f" filled="f" stroked="f">
              <v:textbox inset="0,0,0,0">
                <w:txbxContent>
                  <w:p w14:paraId="58DDB57F" w14:textId="77777777" w:rsidR="009F56A9" w:rsidRPr="00300E64" w:rsidRDefault="009F56A9" w:rsidP="009F56A9">
                    <w:pPr>
                      <w:tabs>
                        <w:tab w:val="left" w:pos="1021"/>
                      </w:tabs>
                      <w:spacing w:line="180" w:lineRule="exact"/>
                      <w:ind w:left="709" w:hanging="709"/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</w:pP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Öffnungszeiten</w:t>
                    </w:r>
                  </w:p>
                  <w:p w14:paraId="4C88A021" w14:textId="2C0CDEB8" w:rsidR="009F56A9" w:rsidRPr="006805BF" w:rsidRDefault="009F56A9" w:rsidP="00DA1780">
                    <w:pPr>
                      <w:tabs>
                        <w:tab w:val="right" w:pos="2268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Montag – Freitag</w:t>
                    </w:r>
                    <w:r w:rsidR="00DA1780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08:00 – 12: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3073E768" w14:textId="4AE7E01B" w:rsidR="009F56A9" w:rsidRPr="006805BF" w:rsidRDefault="00DA1780" w:rsidP="00DA1780">
                    <w:pPr>
                      <w:tabs>
                        <w:tab w:val="right" w:pos="2268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Donnerstag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14:00 – 17:</w:t>
                    </w:r>
                    <w:r w:rsidR="009F56A9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69815D51" w14:textId="77777777" w:rsidR="009F56A9" w:rsidRPr="006805BF" w:rsidRDefault="009F56A9" w:rsidP="00DA1780">
                    <w:pPr>
                      <w:tabs>
                        <w:tab w:val="right" w:pos="2268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und nach Vereinbarung</w:t>
                    </w:r>
                  </w:p>
                  <w:p w14:paraId="22E5D2C8" w14:textId="77777777" w:rsidR="009F56A9" w:rsidRPr="00300E64" w:rsidRDefault="009F56A9" w:rsidP="00DA1780">
                    <w:pPr>
                      <w:tabs>
                        <w:tab w:val="right" w:pos="2268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</w:p>
                  <w:p w14:paraId="65D3FAC7" w14:textId="77777777" w:rsidR="009F56A9" w:rsidRPr="00300E64" w:rsidRDefault="009F56A9" w:rsidP="009F56A9">
                    <w:pPr>
                      <w:tabs>
                        <w:tab w:val="left" w:pos="1021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</w:p>
                  <w:p w14:paraId="48638CCA" w14:textId="77777777" w:rsidR="009F56A9" w:rsidRPr="00300E64" w:rsidRDefault="009F56A9" w:rsidP="009F56A9">
                    <w:pPr>
                      <w:tabs>
                        <w:tab w:val="left" w:pos="1021"/>
                      </w:tabs>
                      <w:spacing w:line="180" w:lineRule="exact"/>
                      <w:ind w:left="709" w:hanging="709"/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</w:pP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Öffnungszeiten Bürgerbüro</w:t>
                    </w:r>
                  </w:p>
                  <w:p w14:paraId="2E1D06D6" w14:textId="7492F459" w:rsidR="009F56A9" w:rsidRPr="006805BF" w:rsidRDefault="00DA1780" w:rsidP="009F56A9">
                    <w:pPr>
                      <w:tabs>
                        <w:tab w:val="left" w:pos="1021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Montag – Freitag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08:00 – 13:</w:t>
                    </w:r>
                    <w:r w:rsidR="009F56A9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2A9C1756" w14:textId="48D267E0" w:rsidR="009F56A9" w:rsidRPr="006805BF" w:rsidRDefault="00DA1780" w:rsidP="009F56A9">
                    <w:pPr>
                      <w:tabs>
                        <w:tab w:val="left" w:pos="1021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Donnerstag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14:00 – 18:</w:t>
                    </w:r>
                    <w:r w:rsidR="009F56A9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4E13BD6D" w14:textId="491598CF" w:rsidR="009F56A9" w:rsidRPr="00300E64" w:rsidRDefault="009F56A9" w:rsidP="009F56A9">
                    <w:pPr>
                      <w:tabs>
                        <w:tab w:val="left" w:pos="1021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Samstag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09:00 – 12:00 Uhr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42C7C">
      <w:rPr>
        <w:rFonts w:ascii="Franklin Gothic Book" w:hAnsi="Franklin Gothic Book" w:cs="FranklinGothic-Book"/>
        <w:noProof/>
        <w:color w:val="404040" w:themeColor="text1" w:themeTint="BF"/>
        <w:sz w:val="13"/>
        <w:szCs w:val="13"/>
      </w:rPr>
      <w:drawing>
        <wp:anchor distT="0" distB="0" distL="114300" distR="114300" simplePos="0" relativeHeight="251676672" behindDoc="1" locked="0" layoutInCell="1" allowOverlap="1" wp14:anchorId="0AF9850F" wp14:editId="54668217">
          <wp:simplePos x="0" y="0"/>
          <wp:positionH relativeFrom="column">
            <wp:posOffset>4911725</wp:posOffset>
          </wp:positionH>
          <wp:positionV relativeFrom="paragraph">
            <wp:posOffset>-1530350</wp:posOffset>
          </wp:positionV>
          <wp:extent cx="2915285" cy="2996565"/>
          <wp:effectExtent l="0" t="0" r="0" b="0"/>
          <wp:wrapNone/>
          <wp:docPr id="10" name="Bild 12" descr="Anja:Users:fabiandeberling:Desktop:bad-wurzach_bildmark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ja:Users:fabiandeberling:Desktop:bad-wurzach_bildmark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285" cy="299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2C7C">
      <w:rPr>
        <w:rFonts w:ascii="Franklin Gothic Book" w:hAnsi="Franklin Gothic Book" w:cs="FranklinGothic-Book"/>
        <w:color w:val="404040" w:themeColor="text1" w:themeTint="BF"/>
        <w:sz w:val="13"/>
        <w:szCs w:val="13"/>
      </w:rPr>
      <w:t>Die Informationen bei Erhebung von personenbezogenen Daten nach Artikel 13 DS-GVO können unserer</w:t>
    </w:r>
    <w:r w:rsidRPr="00B42C7C">
      <w:rPr>
        <w:rFonts w:ascii="Franklin Gothic Book" w:hAnsi="Franklin Gothic Book" w:cs="FranklinGothic-Book"/>
        <w:color w:val="404040" w:themeColor="text1" w:themeTint="BF"/>
        <w:sz w:val="13"/>
        <w:szCs w:val="13"/>
      </w:rPr>
      <w:br/>
      <w:t>Homepage entnommen werden     (</w:t>
    </w:r>
    <w:hyperlink r:id="rId2" w:history="1">
      <w:r w:rsidRPr="00B42C7C">
        <w:rPr>
          <w:rFonts w:ascii="Franklin Gothic Book" w:hAnsi="Franklin Gothic Book" w:cs="FranklinGothic-Book"/>
          <w:color w:val="404040" w:themeColor="text1" w:themeTint="BF"/>
          <w:sz w:val="13"/>
          <w:szCs w:val="13"/>
        </w:rPr>
        <w:t>https://www.bad-wurzach.de/datenschutzerklaerung.html</w:t>
      </w:r>
    </w:hyperlink>
    <w:r w:rsidRPr="00B42C7C">
      <w:rPr>
        <w:rFonts w:ascii="Franklin Gothic Book" w:hAnsi="Franklin Gothic Book" w:cs="FranklinGothic-Book"/>
        <w:color w:val="404040" w:themeColor="text1" w:themeTint="BF"/>
        <w:sz w:val="13"/>
        <w:szCs w:val="13"/>
      </w:rPr>
      <w:t>)</w:t>
    </w:r>
    <w:r w:rsidRPr="00F46150">
      <w:rPr>
        <w:rFonts w:ascii="FranklinGothic-Medium" w:hAnsi="FranklinGothic-Medium" w:cs="FranklinGothic-Medium"/>
        <w:noProof/>
        <w:color w:val="008677"/>
        <w:sz w:val="12"/>
        <w:szCs w:val="12"/>
      </w:rPr>
      <mc:AlternateContent>
        <mc:Choice Requires="wps">
          <w:drawing>
            <wp:anchor distT="0" distB="0" distL="114300" distR="114300" simplePos="0" relativeHeight="251678720" behindDoc="1" locked="1" layoutInCell="0" allowOverlap="0" wp14:anchorId="49F91714" wp14:editId="48879F3D">
              <wp:simplePos x="0" y="0"/>
              <wp:positionH relativeFrom="column">
                <wp:posOffset>117475</wp:posOffset>
              </wp:positionH>
              <wp:positionV relativeFrom="page">
                <wp:posOffset>8811260</wp:posOffset>
              </wp:positionV>
              <wp:extent cx="5399405" cy="0"/>
              <wp:effectExtent l="0" t="0" r="10795" b="19050"/>
              <wp:wrapTight wrapText="bothSides">
                <wp:wrapPolygon edited="0">
                  <wp:start x="0" y="-1"/>
                  <wp:lineTo x="0" y="-1"/>
                  <wp:lineTo x="21567" y="-1"/>
                  <wp:lineTo x="21567" y="-1"/>
                  <wp:lineTo x="0" y="-1"/>
                </wp:wrapPolygon>
              </wp:wrapTight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D2E4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06B81" id="Gerade Verbindung 7" o:spid="_x0000_s1026" style="position:absolute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.25pt,693.8pt" to="434.4pt,6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" o:allowincell="f" o:allowoverlap="f" strokecolor="#0d2e4e" strokeweight="1pt">
              <w10:wrap type="tight" anchory="page"/>
              <w10:anchorlock/>
            </v:line>
          </w:pict>
        </mc:Fallback>
      </mc:AlternateContent>
    </w:r>
    <w:r w:rsidR="00251A1E" w:rsidRPr="00F46150">
      <w:rPr>
        <w:rFonts w:ascii="FranklinGothic-Book" w:hAnsi="FranklinGothic-Book" w:cs="FranklinGothic-Book"/>
        <w:noProof/>
        <w:color w:val="404040" w:themeColor="text1" w:themeTint="BF"/>
        <w:sz w:val="12"/>
        <w:szCs w:val="12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B1E5C2F" wp14:editId="30E07B98">
              <wp:simplePos x="0" y="0"/>
              <wp:positionH relativeFrom="page">
                <wp:posOffset>4069080</wp:posOffset>
              </wp:positionH>
              <wp:positionV relativeFrom="page">
                <wp:posOffset>8930738</wp:posOffset>
              </wp:positionV>
              <wp:extent cx="1485900" cy="12573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3EB45" w14:textId="77777777" w:rsidR="00424B2E" w:rsidRPr="006805BF" w:rsidRDefault="00424B2E" w:rsidP="00424B2E">
                          <w:pPr>
                            <w:spacing w:after="80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Bankverbindungen</w:t>
                          </w: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br/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Volksbank Allgäu-Oberschwaben eG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IBAN: DE33 6509 1040 0001 2080 12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BIC: GENODES1LEU</w:t>
                          </w:r>
                        </w:p>
                        <w:p w14:paraId="2E959394" w14:textId="26C19F4A" w:rsidR="00424B2E" w:rsidRPr="006805BF" w:rsidRDefault="00B32CAB" w:rsidP="00424B2E">
                          <w:pPr>
                            <w:spacing w:after="80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Kreissparkasse Ravensburg</w:t>
                          </w:r>
                          <w:r w:rsidR="00424B2E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IBAN: DE02 6505 0110 0031 8010 10</w:t>
                          </w:r>
                          <w:r w:rsidR="00424B2E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BIC: SOLADES1RVB</w:t>
                          </w:r>
                        </w:p>
                        <w:p w14:paraId="3B4B629E" w14:textId="77777777" w:rsidR="00424B2E" w:rsidRDefault="00424B2E" w:rsidP="00424B2E">
                          <w:pPr>
                            <w:spacing w:after="80"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Volksbank Ulm-Biberach eG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IBAN: DE46 6309 0100 0147 4930 05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BIC: ULMVDEGG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E5C2F" id="Textfeld 2" o:spid="_x0000_s1027" type="#_x0000_t202" style="position:absolute;left:0;text-align:left;margin-left:320.4pt;margin-top:703.2pt;width:117pt;height:9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" filled="f" stroked="f">
              <v:textbox inset="0,0,0,0">
                <w:txbxContent>
                  <w:p w14:paraId="3EF3EB45" w14:textId="77777777" w:rsidR="00424B2E" w:rsidRPr="006805BF" w:rsidRDefault="00424B2E" w:rsidP="00424B2E">
                    <w:pPr>
                      <w:spacing w:after="80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Bankverbindungen</w:t>
                    </w: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br/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Volksbank Allgäu-Oberschwaben eG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IBAN: DE33 6509 1040 0001 2080 12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BIC: GENODES1LEU</w:t>
                    </w:r>
                  </w:p>
                  <w:p w14:paraId="2E959394" w14:textId="26C19F4A" w:rsidR="00424B2E" w:rsidRPr="006805BF" w:rsidRDefault="00B32CAB" w:rsidP="00424B2E">
                    <w:pPr>
                      <w:spacing w:after="80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Kreissparkasse Ravensburg</w:t>
                    </w:r>
                    <w:r w:rsidR="00424B2E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IBAN: DE02 6505 0110 0031 8010 10</w:t>
                    </w:r>
                    <w:r w:rsidR="00424B2E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BIC: SOLADES1RVB</w:t>
                    </w:r>
                  </w:p>
                  <w:p w14:paraId="3B4B629E" w14:textId="77777777" w:rsidR="00424B2E" w:rsidRDefault="00424B2E" w:rsidP="00424B2E">
                    <w:pPr>
                      <w:spacing w:after="80"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Volksbank Ulm-Biberach eG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IBAN: DE46 6309 0100 0147 4930 05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BIC: ULMVDEGG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1A1E" w:rsidRPr="00F46150">
      <w:rPr>
        <w:rFonts w:ascii="FranklinGothic-Book" w:hAnsi="FranklinGothic-Book" w:cs="FranklinGothic-Book"/>
        <w:noProof/>
        <w:color w:val="404040" w:themeColor="text1" w:themeTint="BF"/>
        <w:sz w:val="12"/>
        <w:szCs w:val="12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1298917" wp14:editId="0E3C38BC">
              <wp:simplePos x="0" y="0"/>
              <wp:positionH relativeFrom="page">
                <wp:posOffset>2619375</wp:posOffset>
              </wp:positionH>
              <wp:positionV relativeFrom="page">
                <wp:posOffset>8930640</wp:posOffset>
              </wp:positionV>
              <wp:extent cx="1320165" cy="1257300"/>
              <wp:effectExtent l="0" t="0" r="13335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165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B95CB" w14:textId="77777777" w:rsidR="009F56A9" w:rsidRPr="006805BF" w:rsidRDefault="009F56A9" w:rsidP="009F56A9">
                          <w:pPr>
                            <w:tabs>
                              <w:tab w:val="left" w:pos="1021"/>
                            </w:tabs>
                            <w:spacing w:after="115" w:line="180" w:lineRule="exact"/>
                            <w:rPr>
                              <w:rFonts w:ascii="Franklin Gothic Medium" w:hAnsi="Franklin Gothic Medium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97DBB"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Stadt Bad Wurzach</w:t>
                          </w: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br/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Marktstraße 16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88410 Bad Wurzach</w:t>
                          </w:r>
                        </w:p>
                        <w:p w14:paraId="0E0E4FCF" w14:textId="77777777" w:rsidR="009F56A9" w:rsidRPr="006805BF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Telefon 07564 302-0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stadt@bad-wurzach.de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www.bad-wurzach.de</w:t>
                          </w:r>
                        </w:p>
                        <w:p w14:paraId="5618817A" w14:textId="77777777" w:rsidR="009F56A9" w:rsidRPr="006805BF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USt</w:t>
                          </w:r>
                          <w:proofErr w:type="spellEnd"/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.-</w:t>
                          </w:r>
                          <w:proofErr w:type="spellStart"/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Id</w:t>
                          </w:r>
                          <w:proofErr w:type="spellEnd"/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-Nr. DE 147354228</w:t>
                          </w:r>
                        </w:p>
                        <w:p w14:paraId="052C17E4" w14:textId="77777777" w:rsidR="009F56A9" w:rsidRPr="00147363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Gläubiger-Identifikationsnummer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DE 47ZZZ00000102234</w:t>
                          </w:r>
                        </w:p>
                        <w:p w14:paraId="079D2EE5" w14:textId="77777777" w:rsidR="009F56A9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</w:p>
                        <w:p w14:paraId="341CA8FC" w14:textId="77777777" w:rsidR="009F56A9" w:rsidRDefault="009F56A9" w:rsidP="009F56A9">
                          <w:pPr>
                            <w:spacing w:after="115" w:line="180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98917" id="Textfeld 5" o:spid="_x0000_s1028" type="#_x0000_t202" style="position:absolute;left:0;text-align:left;margin-left:206.25pt;margin-top:703.2pt;width:103.95pt;height:9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" filled="f" stroked="f">
              <v:textbox inset="0,0,0,0">
                <w:txbxContent>
                  <w:p w14:paraId="07DB95CB" w14:textId="77777777" w:rsidR="009F56A9" w:rsidRPr="006805BF" w:rsidRDefault="009F56A9" w:rsidP="009F56A9">
                    <w:pPr>
                      <w:tabs>
                        <w:tab w:val="left" w:pos="1021"/>
                      </w:tabs>
                      <w:spacing w:after="115" w:line="180" w:lineRule="exact"/>
                      <w:rPr>
                        <w:rFonts w:ascii="Franklin Gothic Medium" w:hAnsi="Franklin Gothic Medium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97DBB"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Stadt Bad Wurzach</w:t>
                    </w: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br/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Marktstraße 16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88410 Bad Wurzach</w:t>
                    </w:r>
                  </w:p>
                  <w:p w14:paraId="0E0E4FCF" w14:textId="77777777" w:rsidR="009F56A9" w:rsidRPr="006805BF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Telefon 07564 302-0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stadt@bad-wurzach.de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www.bad-wurzach.de</w:t>
                    </w:r>
                  </w:p>
                  <w:p w14:paraId="5618817A" w14:textId="77777777" w:rsidR="009F56A9" w:rsidRPr="006805BF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proofErr w:type="spellStart"/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USt</w:t>
                    </w:r>
                    <w:proofErr w:type="spellEnd"/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.-</w:t>
                    </w:r>
                    <w:proofErr w:type="spellStart"/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Id</w:t>
                    </w:r>
                    <w:proofErr w:type="spellEnd"/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-Nr. DE 147354228</w:t>
                    </w:r>
                  </w:p>
                  <w:p w14:paraId="052C17E4" w14:textId="77777777" w:rsidR="009F56A9" w:rsidRPr="00147363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Gläubiger-Identifikationsnummer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DE 47ZZZ00000102234</w:t>
                    </w:r>
                  </w:p>
                  <w:p w14:paraId="079D2EE5" w14:textId="77777777" w:rsidR="009F56A9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</w:p>
                  <w:p w14:paraId="341CA8FC" w14:textId="77777777" w:rsidR="009F56A9" w:rsidRDefault="009F56A9" w:rsidP="009F56A9">
                    <w:pPr>
                      <w:spacing w:after="115" w:line="180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1C9F3" w14:textId="77777777" w:rsidR="00BB4D4B" w:rsidRDefault="00BB4D4B" w:rsidP="0025330F">
      <w:r>
        <w:separator/>
      </w:r>
    </w:p>
  </w:footnote>
  <w:footnote w:type="continuationSeparator" w:id="0">
    <w:p w14:paraId="0115B7A5" w14:textId="77777777" w:rsidR="00BB4D4B" w:rsidRDefault="00BB4D4B" w:rsidP="0025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BDF77" w14:textId="77777777" w:rsidR="00B42C7C" w:rsidRDefault="00B4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CF32E" w14:textId="77777777" w:rsidR="00B42C7C" w:rsidRDefault="00B42C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9FBE" w14:textId="3ACD27AE" w:rsidR="003D491D" w:rsidRDefault="009A3026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F7F2EC9" wp14:editId="75CA2439">
          <wp:simplePos x="0" y="0"/>
          <wp:positionH relativeFrom="column">
            <wp:posOffset>-899794</wp:posOffset>
          </wp:positionH>
          <wp:positionV relativeFrom="paragraph">
            <wp:posOffset>3255645</wp:posOffset>
          </wp:positionV>
          <wp:extent cx="361950" cy="1724025"/>
          <wp:effectExtent l="0" t="0" r="0" b="9525"/>
          <wp:wrapNone/>
          <wp:docPr id="8" name="Bild 6" descr="101000004:Users:fabiandeberling:Desktop:bad-wurzach_briefbogen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1000004:Users:fabiandeberling:Desktop:bad-wurzach_briefbogen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2270" cy="17255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91D">
      <w:rPr>
        <w:noProof/>
      </w:rPr>
      <w:drawing>
        <wp:anchor distT="0" distB="0" distL="114300" distR="114300" simplePos="0" relativeHeight="251659264" behindDoc="1" locked="0" layoutInCell="1" allowOverlap="1" wp14:anchorId="61347F11" wp14:editId="4782AA89">
          <wp:simplePos x="0" y="0"/>
          <wp:positionH relativeFrom="column">
            <wp:posOffset>3643630</wp:posOffset>
          </wp:positionH>
          <wp:positionV relativeFrom="paragraph">
            <wp:posOffset>-449580</wp:posOffset>
          </wp:positionV>
          <wp:extent cx="3009900" cy="1238250"/>
          <wp:effectExtent l="0" t="0" r="0" b="0"/>
          <wp:wrapNone/>
          <wp:docPr id="9" name="Bild 5" descr="101000004:Users:fabiandeberling:Desktop:bad-wurzach_briefbogen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1000004:Users:fabiandeberling:Desktop:bad-wurzach_briefbogen_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012560" cy="12393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647DA"/>
    <w:multiLevelType w:val="hybridMultilevel"/>
    <w:tmpl w:val="41B2BCE0"/>
    <w:lvl w:ilvl="0" w:tplc="3FD2B58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0F"/>
    <w:rsid w:val="00003FF6"/>
    <w:rsid w:val="00006BBB"/>
    <w:rsid w:val="0001334B"/>
    <w:rsid w:val="00017342"/>
    <w:rsid w:val="00024DCD"/>
    <w:rsid w:val="000336A9"/>
    <w:rsid w:val="00040ADF"/>
    <w:rsid w:val="0006388E"/>
    <w:rsid w:val="00080A5C"/>
    <w:rsid w:val="000833B4"/>
    <w:rsid w:val="000C1CA6"/>
    <w:rsid w:val="000C7BC3"/>
    <w:rsid w:val="000D7D6E"/>
    <w:rsid w:val="000E41A1"/>
    <w:rsid w:val="000E4648"/>
    <w:rsid w:val="0010207D"/>
    <w:rsid w:val="00106341"/>
    <w:rsid w:val="001201AE"/>
    <w:rsid w:val="00127222"/>
    <w:rsid w:val="00127D7A"/>
    <w:rsid w:val="00153217"/>
    <w:rsid w:val="00165CB0"/>
    <w:rsid w:val="0016743E"/>
    <w:rsid w:val="001674FE"/>
    <w:rsid w:val="00180E08"/>
    <w:rsid w:val="00196202"/>
    <w:rsid w:val="001C2699"/>
    <w:rsid w:val="001C442D"/>
    <w:rsid w:val="001E76CB"/>
    <w:rsid w:val="00201AAA"/>
    <w:rsid w:val="002051D4"/>
    <w:rsid w:val="0021041C"/>
    <w:rsid w:val="002145B0"/>
    <w:rsid w:val="0022032E"/>
    <w:rsid w:val="00232524"/>
    <w:rsid w:val="00234BC9"/>
    <w:rsid w:val="00251A1E"/>
    <w:rsid w:val="0025330F"/>
    <w:rsid w:val="00260041"/>
    <w:rsid w:val="00281C4F"/>
    <w:rsid w:val="00296936"/>
    <w:rsid w:val="002A4FFA"/>
    <w:rsid w:val="002D0E1A"/>
    <w:rsid w:val="002D2934"/>
    <w:rsid w:val="002E427E"/>
    <w:rsid w:val="002E50EB"/>
    <w:rsid w:val="003021A6"/>
    <w:rsid w:val="00304ABF"/>
    <w:rsid w:val="00335C94"/>
    <w:rsid w:val="003529FF"/>
    <w:rsid w:val="00382B0B"/>
    <w:rsid w:val="003914ED"/>
    <w:rsid w:val="003B18B3"/>
    <w:rsid w:val="003D491D"/>
    <w:rsid w:val="003E6485"/>
    <w:rsid w:val="003F0154"/>
    <w:rsid w:val="003F305E"/>
    <w:rsid w:val="00404414"/>
    <w:rsid w:val="00417EBD"/>
    <w:rsid w:val="00424B2E"/>
    <w:rsid w:val="00433E0B"/>
    <w:rsid w:val="00445C41"/>
    <w:rsid w:val="004538E4"/>
    <w:rsid w:val="00456D48"/>
    <w:rsid w:val="00471C41"/>
    <w:rsid w:val="004812C9"/>
    <w:rsid w:val="00493A47"/>
    <w:rsid w:val="004957D4"/>
    <w:rsid w:val="004A1FC7"/>
    <w:rsid w:val="004A4B17"/>
    <w:rsid w:val="004B69FB"/>
    <w:rsid w:val="004D26A7"/>
    <w:rsid w:val="004D508F"/>
    <w:rsid w:val="004E3121"/>
    <w:rsid w:val="00525450"/>
    <w:rsid w:val="00547B77"/>
    <w:rsid w:val="00552383"/>
    <w:rsid w:val="00556BCB"/>
    <w:rsid w:val="005B070A"/>
    <w:rsid w:val="005C35D6"/>
    <w:rsid w:val="005C7AA0"/>
    <w:rsid w:val="005D6459"/>
    <w:rsid w:val="005E0A30"/>
    <w:rsid w:val="005F11E0"/>
    <w:rsid w:val="005F74E9"/>
    <w:rsid w:val="00643B95"/>
    <w:rsid w:val="00654001"/>
    <w:rsid w:val="0067436E"/>
    <w:rsid w:val="00680FFA"/>
    <w:rsid w:val="00696FC8"/>
    <w:rsid w:val="006A30B2"/>
    <w:rsid w:val="006D251D"/>
    <w:rsid w:val="006D305D"/>
    <w:rsid w:val="00727A46"/>
    <w:rsid w:val="00751708"/>
    <w:rsid w:val="007B7C35"/>
    <w:rsid w:val="007C0BBF"/>
    <w:rsid w:val="007C6270"/>
    <w:rsid w:val="008028FA"/>
    <w:rsid w:val="00821FC4"/>
    <w:rsid w:val="008359EB"/>
    <w:rsid w:val="00836B6E"/>
    <w:rsid w:val="008373E0"/>
    <w:rsid w:val="00837917"/>
    <w:rsid w:val="008475E1"/>
    <w:rsid w:val="008566CE"/>
    <w:rsid w:val="008907C4"/>
    <w:rsid w:val="008B20DE"/>
    <w:rsid w:val="008C1FCE"/>
    <w:rsid w:val="009208E9"/>
    <w:rsid w:val="00943005"/>
    <w:rsid w:val="009733A3"/>
    <w:rsid w:val="009754D1"/>
    <w:rsid w:val="0098289C"/>
    <w:rsid w:val="009934B1"/>
    <w:rsid w:val="009A3026"/>
    <w:rsid w:val="009A46C8"/>
    <w:rsid w:val="009D6C43"/>
    <w:rsid w:val="009E4328"/>
    <w:rsid w:val="009F56A9"/>
    <w:rsid w:val="00A1601E"/>
    <w:rsid w:val="00A33AF4"/>
    <w:rsid w:val="00A35C36"/>
    <w:rsid w:val="00A5498C"/>
    <w:rsid w:val="00A84813"/>
    <w:rsid w:val="00AA65CE"/>
    <w:rsid w:val="00AB5B62"/>
    <w:rsid w:val="00AC73A1"/>
    <w:rsid w:val="00B020A6"/>
    <w:rsid w:val="00B25456"/>
    <w:rsid w:val="00B25C01"/>
    <w:rsid w:val="00B32CAB"/>
    <w:rsid w:val="00B42C7C"/>
    <w:rsid w:val="00B54C8D"/>
    <w:rsid w:val="00B568DC"/>
    <w:rsid w:val="00BA3D94"/>
    <w:rsid w:val="00BA7703"/>
    <w:rsid w:val="00BB210C"/>
    <w:rsid w:val="00BB4D4B"/>
    <w:rsid w:val="00BD5A08"/>
    <w:rsid w:val="00BF21DE"/>
    <w:rsid w:val="00C10E7B"/>
    <w:rsid w:val="00C245F8"/>
    <w:rsid w:val="00C34E66"/>
    <w:rsid w:val="00C4227D"/>
    <w:rsid w:val="00C50DB9"/>
    <w:rsid w:val="00C56EAD"/>
    <w:rsid w:val="00C5734E"/>
    <w:rsid w:val="00C646AC"/>
    <w:rsid w:val="00C76106"/>
    <w:rsid w:val="00C8293D"/>
    <w:rsid w:val="00D309C6"/>
    <w:rsid w:val="00D411E4"/>
    <w:rsid w:val="00D52D74"/>
    <w:rsid w:val="00D87787"/>
    <w:rsid w:val="00DA1780"/>
    <w:rsid w:val="00DB114A"/>
    <w:rsid w:val="00DD02E9"/>
    <w:rsid w:val="00E14611"/>
    <w:rsid w:val="00E20807"/>
    <w:rsid w:val="00E50D23"/>
    <w:rsid w:val="00E613AF"/>
    <w:rsid w:val="00E6716F"/>
    <w:rsid w:val="00E92FE4"/>
    <w:rsid w:val="00E93D1F"/>
    <w:rsid w:val="00EC1AE6"/>
    <w:rsid w:val="00ED4323"/>
    <w:rsid w:val="00EF34E3"/>
    <w:rsid w:val="00F038CD"/>
    <w:rsid w:val="00F0400C"/>
    <w:rsid w:val="00F05917"/>
    <w:rsid w:val="00F12728"/>
    <w:rsid w:val="00F34D28"/>
    <w:rsid w:val="00F424C0"/>
    <w:rsid w:val="00F46150"/>
    <w:rsid w:val="00F81A58"/>
    <w:rsid w:val="00F82B84"/>
    <w:rsid w:val="00FA4183"/>
    <w:rsid w:val="00FB49E6"/>
    <w:rsid w:val="00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9197BE"/>
  <w14:defaultImageDpi w14:val="300"/>
  <w15:docId w15:val="{9A818363-2943-436C-9B9A-595DF6F3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33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330F"/>
  </w:style>
  <w:style w:type="paragraph" w:styleId="Fuzeile">
    <w:name w:val="footer"/>
    <w:basedOn w:val="Standard"/>
    <w:link w:val="FuzeileZchn"/>
    <w:uiPriority w:val="99"/>
    <w:unhideWhenUsed/>
    <w:rsid w:val="002533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33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30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30F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2533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Absatz-Standardschriftart"/>
    <w:uiPriority w:val="99"/>
    <w:rsid w:val="00404414"/>
    <w:rPr>
      <w:color w:val="0000FF"/>
      <w:u w:val="single"/>
    </w:rPr>
  </w:style>
  <w:style w:type="paragraph" w:customStyle="1" w:styleId="StandardAbsatz">
    <w:name w:val="Standard Absatz"/>
    <w:basedOn w:val="Standard"/>
    <w:rsid w:val="00C5734E"/>
    <w:pPr>
      <w:spacing w:after="120"/>
    </w:pPr>
    <w:rPr>
      <w:rFonts w:ascii="Arial" w:eastAsia="Times New Roman" w:hAnsi="Arial" w:cs="Times New Roman"/>
      <w:sz w:val="22"/>
      <w:szCs w:val="20"/>
    </w:rPr>
  </w:style>
  <w:style w:type="paragraph" w:styleId="Listenabsatz">
    <w:name w:val="List Paragraph"/>
    <w:basedOn w:val="Standard"/>
    <w:uiPriority w:val="34"/>
    <w:qFormat/>
    <w:rsid w:val="0075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ad-wurzach.de/datenschutzerklaerung.html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C1E9F7-B973-476B-A0E3-ED49C340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 Wurzach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Deberling</dc:creator>
  <cp:lastModifiedBy>OV Arnach</cp:lastModifiedBy>
  <cp:revision>124</cp:revision>
  <cp:lastPrinted>2022-03-08T15:03:00Z</cp:lastPrinted>
  <dcterms:created xsi:type="dcterms:W3CDTF">2019-04-26T15:32:00Z</dcterms:created>
  <dcterms:modified xsi:type="dcterms:W3CDTF">2022-03-09T12:14:00Z</dcterms:modified>
</cp:coreProperties>
</file>